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5896" w14:textId="77777777" w:rsidR="00114C63" w:rsidRPr="00BF54BA" w:rsidRDefault="00114C63" w:rsidP="00114C63">
      <w:pPr>
        <w:jc w:val="both"/>
        <w:rPr>
          <w:rFonts w:ascii="Times New Roman" w:hAnsi="Times New Roman" w:cs="Times New Roman"/>
          <w:b/>
          <w:bCs/>
          <w:sz w:val="28"/>
          <w:szCs w:val="28"/>
          <w:lang w:val="el-GR"/>
        </w:rPr>
      </w:pPr>
      <w:r w:rsidRPr="00BF54BA">
        <w:rPr>
          <w:rFonts w:ascii="Times New Roman" w:hAnsi="Times New Roman" w:cs="Times New Roman"/>
          <w:b/>
          <w:bCs/>
          <w:sz w:val="28"/>
          <w:szCs w:val="28"/>
          <w:lang w:val="el-GR"/>
        </w:rPr>
        <w:t>Περίληψη</w:t>
      </w:r>
    </w:p>
    <w:p w14:paraId="02CB3003" w14:textId="77777777" w:rsidR="00114C63" w:rsidRPr="001A41FB" w:rsidRDefault="00114C63" w:rsidP="00114C63">
      <w:pPr>
        <w:spacing w:line="360" w:lineRule="auto"/>
        <w:jc w:val="both"/>
        <w:rPr>
          <w:rFonts w:ascii="Times New Roman" w:hAnsi="Times New Roman" w:cs="Times New Roman"/>
          <w:sz w:val="22"/>
          <w:szCs w:val="22"/>
          <w:lang w:val="el-GR"/>
        </w:rPr>
      </w:pPr>
      <w:r>
        <w:rPr>
          <w:rFonts w:ascii="Times New Roman" w:hAnsi="Times New Roman" w:cs="Times New Roman"/>
          <w:sz w:val="22"/>
          <w:szCs w:val="22"/>
          <w:lang w:val="el-GR"/>
        </w:rPr>
        <w:t>Ο όρος επιγενετική</w:t>
      </w:r>
      <w:r w:rsidRPr="001A41FB">
        <w:rPr>
          <w:rFonts w:ascii="Times New Roman" w:hAnsi="Times New Roman" w:cs="Times New Roman"/>
          <w:sz w:val="22"/>
          <w:szCs w:val="22"/>
          <w:lang w:val="el-GR"/>
        </w:rPr>
        <w:t xml:space="preserve"> αναφέρεται σ</w:t>
      </w:r>
      <w:r>
        <w:rPr>
          <w:rFonts w:ascii="Times New Roman" w:hAnsi="Times New Roman" w:cs="Times New Roman"/>
          <w:sz w:val="22"/>
          <w:szCs w:val="22"/>
          <w:lang w:val="el-GR"/>
        </w:rPr>
        <w:t xml:space="preserve">τη μελέτη των </w:t>
      </w:r>
      <w:r w:rsidRPr="001A41FB">
        <w:rPr>
          <w:rFonts w:ascii="Times New Roman" w:hAnsi="Times New Roman" w:cs="Times New Roman"/>
          <w:sz w:val="22"/>
          <w:szCs w:val="22"/>
          <w:lang w:val="el-GR"/>
        </w:rPr>
        <w:t>χημικ</w:t>
      </w:r>
      <w:r>
        <w:rPr>
          <w:rFonts w:ascii="Times New Roman" w:hAnsi="Times New Roman" w:cs="Times New Roman"/>
          <w:sz w:val="22"/>
          <w:szCs w:val="22"/>
          <w:lang w:val="el-GR"/>
        </w:rPr>
        <w:t>ών</w:t>
      </w:r>
      <w:r w:rsidRPr="001A41FB">
        <w:rPr>
          <w:rFonts w:ascii="Times New Roman" w:hAnsi="Times New Roman" w:cs="Times New Roman"/>
          <w:sz w:val="22"/>
          <w:szCs w:val="22"/>
          <w:lang w:val="el-GR"/>
        </w:rPr>
        <w:t xml:space="preserve"> τροποποιήσε</w:t>
      </w:r>
      <w:r>
        <w:rPr>
          <w:rFonts w:ascii="Times New Roman" w:hAnsi="Times New Roman" w:cs="Times New Roman"/>
          <w:sz w:val="22"/>
          <w:szCs w:val="22"/>
          <w:lang w:val="el-GR"/>
        </w:rPr>
        <w:t>ων</w:t>
      </w:r>
      <w:r w:rsidRPr="001A41FB">
        <w:rPr>
          <w:rFonts w:ascii="Times New Roman" w:hAnsi="Times New Roman" w:cs="Times New Roman"/>
          <w:sz w:val="22"/>
          <w:szCs w:val="22"/>
          <w:lang w:val="el-GR"/>
        </w:rPr>
        <w:t xml:space="preserve"> του </w:t>
      </w:r>
      <w:r w:rsidRPr="001A41FB">
        <w:rPr>
          <w:rFonts w:ascii="Times New Roman" w:hAnsi="Times New Roman" w:cs="Times New Roman"/>
          <w:sz w:val="22"/>
          <w:szCs w:val="22"/>
        </w:rPr>
        <w:t>DNA</w:t>
      </w:r>
      <w:r w:rsidRPr="001A41FB">
        <w:rPr>
          <w:rFonts w:ascii="Times New Roman" w:hAnsi="Times New Roman" w:cs="Times New Roman"/>
          <w:sz w:val="22"/>
          <w:szCs w:val="22"/>
          <w:lang w:val="el-GR"/>
        </w:rPr>
        <w:t xml:space="preserve"> </w:t>
      </w:r>
      <w:r>
        <w:rPr>
          <w:rFonts w:ascii="Times New Roman" w:hAnsi="Times New Roman" w:cs="Times New Roman"/>
          <w:sz w:val="22"/>
          <w:szCs w:val="22"/>
          <w:lang w:val="el-GR"/>
        </w:rPr>
        <w:t>και</w:t>
      </w:r>
      <w:r w:rsidRPr="001A41FB">
        <w:rPr>
          <w:rFonts w:ascii="Times New Roman" w:hAnsi="Times New Roman" w:cs="Times New Roman"/>
          <w:sz w:val="22"/>
          <w:szCs w:val="22"/>
          <w:lang w:val="el-GR"/>
        </w:rPr>
        <w:t xml:space="preserve"> των ιστονών που ρυθμίζουν την γονιδιακή έκφραση χωρίς την τροποποίηση της αλληλουχίας του </w:t>
      </w:r>
      <w:r w:rsidRPr="001A41FB">
        <w:rPr>
          <w:rFonts w:ascii="Times New Roman" w:hAnsi="Times New Roman" w:cs="Times New Roman"/>
          <w:sz w:val="22"/>
          <w:szCs w:val="22"/>
        </w:rPr>
        <w:t>DNA</w:t>
      </w:r>
      <w:r w:rsidRPr="001A41FB">
        <w:rPr>
          <w:rFonts w:ascii="Times New Roman" w:hAnsi="Times New Roman" w:cs="Times New Roman"/>
          <w:sz w:val="22"/>
          <w:szCs w:val="22"/>
          <w:lang w:val="el-GR"/>
        </w:rPr>
        <w:t>. Το σύνολο των επιγενετικών τροποποιήσεων που φέρει ένας οργανισμός</w:t>
      </w:r>
      <w:r>
        <w:rPr>
          <w:rFonts w:ascii="Times New Roman" w:hAnsi="Times New Roman" w:cs="Times New Roman"/>
          <w:sz w:val="22"/>
          <w:szCs w:val="22"/>
          <w:lang w:val="el-GR"/>
        </w:rPr>
        <w:t xml:space="preserve"> συνιστά το επιγονιδίωμα του και</w:t>
      </w:r>
      <w:r w:rsidRPr="001A41FB">
        <w:rPr>
          <w:rFonts w:ascii="Times New Roman" w:hAnsi="Times New Roman" w:cs="Times New Roman"/>
          <w:sz w:val="22"/>
          <w:szCs w:val="22"/>
          <w:lang w:val="el-GR"/>
        </w:rPr>
        <w:t xml:space="preserve"> </w:t>
      </w:r>
      <w:r>
        <w:rPr>
          <w:rFonts w:ascii="Times New Roman" w:hAnsi="Times New Roman" w:cs="Times New Roman"/>
          <w:sz w:val="22"/>
          <w:szCs w:val="22"/>
          <w:lang w:val="el-GR"/>
        </w:rPr>
        <w:t>διαμορφώνει την απόκριση του</w:t>
      </w:r>
      <w:r w:rsidRPr="001A41FB">
        <w:rPr>
          <w:rFonts w:ascii="Times New Roman" w:hAnsi="Times New Roman" w:cs="Times New Roman"/>
          <w:sz w:val="22"/>
          <w:szCs w:val="22"/>
          <w:lang w:val="el-GR"/>
        </w:rPr>
        <w:t xml:space="preserve"> </w:t>
      </w:r>
      <w:r>
        <w:rPr>
          <w:rFonts w:ascii="Times New Roman" w:hAnsi="Times New Roman" w:cs="Times New Roman"/>
          <w:sz w:val="22"/>
          <w:szCs w:val="22"/>
          <w:lang w:val="el-GR"/>
        </w:rPr>
        <w:t xml:space="preserve">σε </w:t>
      </w:r>
      <w:r w:rsidRPr="001A41FB">
        <w:rPr>
          <w:rFonts w:ascii="Times New Roman" w:hAnsi="Times New Roman" w:cs="Times New Roman"/>
          <w:sz w:val="22"/>
          <w:szCs w:val="22"/>
          <w:lang w:val="el-GR"/>
        </w:rPr>
        <w:t>περιβαλλοντικά και αναπτυξιακά ερεθίσματα, συμβά</w:t>
      </w:r>
      <w:r>
        <w:rPr>
          <w:rFonts w:ascii="Times New Roman" w:hAnsi="Times New Roman" w:cs="Times New Roman"/>
          <w:sz w:val="22"/>
          <w:szCs w:val="22"/>
          <w:lang w:val="el-GR"/>
        </w:rPr>
        <w:t>λ</w:t>
      </w:r>
      <w:r w:rsidRPr="001A41FB">
        <w:rPr>
          <w:rFonts w:ascii="Times New Roman" w:hAnsi="Times New Roman" w:cs="Times New Roman"/>
          <w:sz w:val="22"/>
          <w:szCs w:val="22"/>
          <w:lang w:val="el-GR"/>
        </w:rPr>
        <w:t xml:space="preserve">λοντας τελικά στον φαινότυπο του. Στα φυτά, οι κύριες επιγενετικές τροποποιήσεις περιλαμβάνουν τη μεθυλίωση του </w:t>
      </w:r>
      <w:r w:rsidRPr="001A41FB">
        <w:rPr>
          <w:rFonts w:ascii="Times New Roman" w:hAnsi="Times New Roman" w:cs="Times New Roman"/>
          <w:sz w:val="22"/>
          <w:szCs w:val="22"/>
        </w:rPr>
        <w:t>DNA</w:t>
      </w:r>
      <w:r w:rsidRPr="001A41FB">
        <w:rPr>
          <w:rFonts w:ascii="Times New Roman" w:hAnsi="Times New Roman" w:cs="Times New Roman"/>
          <w:sz w:val="22"/>
          <w:szCs w:val="22"/>
          <w:lang w:val="el-GR"/>
        </w:rPr>
        <w:t xml:space="preserve">, διάφορες τροποποιήσεις των ιστονών και τη ρύθμιση της γονιδιακής έκφρασης μέσω μικρών </w:t>
      </w:r>
      <w:r w:rsidRPr="001A41FB">
        <w:rPr>
          <w:rFonts w:ascii="Times New Roman" w:hAnsi="Times New Roman" w:cs="Times New Roman"/>
          <w:sz w:val="22"/>
          <w:szCs w:val="22"/>
        </w:rPr>
        <w:t>RNA</w:t>
      </w:r>
      <w:r w:rsidRPr="001A41FB">
        <w:rPr>
          <w:rFonts w:ascii="Times New Roman" w:hAnsi="Times New Roman" w:cs="Times New Roman"/>
          <w:sz w:val="22"/>
          <w:szCs w:val="22"/>
          <w:lang w:val="el-GR"/>
        </w:rPr>
        <w:t>.</w:t>
      </w:r>
    </w:p>
    <w:p w14:paraId="47FD9B70" w14:textId="77777777" w:rsidR="00114C63" w:rsidRPr="001A41FB" w:rsidRDefault="00114C63" w:rsidP="00114C63">
      <w:pPr>
        <w:spacing w:line="360" w:lineRule="auto"/>
        <w:jc w:val="both"/>
        <w:rPr>
          <w:rFonts w:ascii="Times New Roman" w:hAnsi="Times New Roman" w:cs="Times New Roman"/>
          <w:sz w:val="22"/>
          <w:szCs w:val="22"/>
          <w:lang w:val="el-GR"/>
        </w:rPr>
      </w:pPr>
      <w:r w:rsidRPr="001A41FB">
        <w:rPr>
          <w:rFonts w:ascii="Times New Roman" w:hAnsi="Times New Roman" w:cs="Times New Roman"/>
          <w:sz w:val="22"/>
          <w:szCs w:val="22"/>
          <w:lang w:val="el-GR"/>
        </w:rPr>
        <w:t>Τα φυτά αντιμετωπίζουν συνεχώς περιβαλλοντικές προκλήσεις.</w:t>
      </w:r>
      <w:r w:rsidRPr="001A41FB">
        <w:rPr>
          <w:rFonts w:ascii="Times New Roman" w:hAnsi="Times New Roman" w:cs="Times New Roman"/>
          <w:b/>
          <w:bCs/>
          <w:sz w:val="22"/>
          <w:szCs w:val="22"/>
          <w:lang w:val="el-GR"/>
        </w:rPr>
        <w:t xml:space="preserve"> </w:t>
      </w:r>
      <w:r w:rsidRPr="001A41FB">
        <w:rPr>
          <w:rFonts w:ascii="Times New Roman" w:hAnsi="Times New Roman" w:cs="Times New Roman"/>
          <w:sz w:val="22"/>
          <w:szCs w:val="22"/>
          <w:lang w:val="el-GR"/>
        </w:rPr>
        <w:t>Ως αποτέλεσμα, το επιγονιδίωμα των φυτών είναι ιδιαίτερα πλαστικό και μεταβάλλεται δυναμικά κατά την ανάπτυξη, προκειμένου το φυτό να προστατευτεί έναντι των μεταθετών στοιχείων, των ιών και κατά την αλληλεπίδραση του με βιοτικούς και αβιοτικούς παράγοντες. Παρά το αυξανόμενο βιολογικό ενδιαφέρον για τις αλληλεπιδράσεις φυτών-μικροοργανισμών, ο τρόπος με τον οποίο οι ωφέλιμοι μικροοργανισμοί επηρεάζουν το φυτικό επιγονιδώμα παραμένει σε μεγάλο βαθμό άγνωστος.</w:t>
      </w:r>
    </w:p>
    <w:p w14:paraId="6740E1F1" w14:textId="77777777" w:rsidR="00114C63" w:rsidRPr="001A41FB" w:rsidRDefault="00114C63" w:rsidP="00114C63">
      <w:pPr>
        <w:spacing w:line="360" w:lineRule="auto"/>
        <w:jc w:val="both"/>
        <w:rPr>
          <w:rFonts w:ascii="Times New Roman" w:hAnsi="Times New Roman" w:cs="Times New Roman"/>
          <w:sz w:val="22"/>
          <w:szCs w:val="22"/>
          <w:lang w:val="el-GR"/>
        </w:rPr>
      </w:pPr>
      <w:r w:rsidRPr="001A41FB">
        <w:rPr>
          <w:rFonts w:ascii="Times New Roman" w:hAnsi="Times New Roman" w:cs="Times New Roman"/>
          <w:sz w:val="22"/>
          <w:szCs w:val="22"/>
          <w:lang w:val="el-GR"/>
        </w:rPr>
        <w:t xml:space="preserve">Ο κύριος στόχος της παρούσας διατριβής είναι να διερευνήσει πώς ο ωφέλιμος ενδοφυτικός μύκητας </w:t>
      </w:r>
      <w:r w:rsidRPr="001A41FB">
        <w:rPr>
          <w:rFonts w:ascii="Times New Roman" w:hAnsi="Times New Roman" w:cs="Times New Roman"/>
          <w:i/>
          <w:iCs/>
          <w:sz w:val="22"/>
          <w:szCs w:val="22"/>
        </w:rPr>
        <w:t>Fusarium</w:t>
      </w:r>
      <w:r w:rsidRPr="001A41FB">
        <w:rPr>
          <w:rFonts w:ascii="Times New Roman" w:hAnsi="Times New Roman" w:cs="Times New Roman"/>
          <w:i/>
          <w:iCs/>
          <w:sz w:val="22"/>
          <w:szCs w:val="22"/>
          <w:lang w:val="el-GR"/>
        </w:rPr>
        <w:t xml:space="preserve"> </w:t>
      </w:r>
      <w:proofErr w:type="spellStart"/>
      <w:r w:rsidRPr="001A41FB">
        <w:rPr>
          <w:rFonts w:ascii="Times New Roman" w:hAnsi="Times New Roman" w:cs="Times New Roman"/>
          <w:i/>
          <w:iCs/>
          <w:sz w:val="22"/>
          <w:szCs w:val="22"/>
        </w:rPr>
        <w:t>solani</w:t>
      </w:r>
      <w:proofErr w:type="spellEnd"/>
      <w:r w:rsidRPr="001A41FB">
        <w:rPr>
          <w:rFonts w:ascii="Times New Roman" w:hAnsi="Times New Roman" w:cs="Times New Roman"/>
          <w:sz w:val="22"/>
          <w:szCs w:val="22"/>
          <w:lang w:val="el-GR"/>
        </w:rPr>
        <w:t xml:space="preserve"> στέλεχος Κ (</w:t>
      </w:r>
      <w:proofErr w:type="spellStart"/>
      <w:r w:rsidRPr="001A41FB">
        <w:rPr>
          <w:rFonts w:ascii="Times New Roman" w:hAnsi="Times New Roman" w:cs="Times New Roman"/>
          <w:sz w:val="22"/>
          <w:szCs w:val="22"/>
        </w:rPr>
        <w:t>FsK</w:t>
      </w:r>
      <w:proofErr w:type="spellEnd"/>
      <w:r w:rsidRPr="001A41FB">
        <w:rPr>
          <w:rFonts w:ascii="Times New Roman" w:hAnsi="Times New Roman" w:cs="Times New Roman"/>
          <w:sz w:val="22"/>
          <w:szCs w:val="22"/>
          <w:lang w:val="el-GR"/>
        </w:rPr>
        <w:t xml:space="preserve">) επηρεάζει το επιγονιδίωμα των φυτών ξενιστών του, με έμφαση στους μηχανισμούς των μικρών </w:t>
      </w:r>
      <w:r w:rsidRPr="001A41FB">
        <w:rPr>
          <w:rFonts w:ascii="Times New Roman" w:hAnsi="Times New Roman" w:cs="Times New Roman"/>
          <w:sz w:val="22"/>
          <w:szCs w:val="22"/>
        </w:rPr>
        <w:t>RNA</w:t>
      </w:r>
      <w:r w:rsidRPr="001A41FB">
        <w:rPr>
          <w:rFonts w:ascii="Times New Roman" w:hAnsi="Times New Roman" w:cs="Times New Roman"/>
          <w:sz w:val="22"/>
          <w:szCs w:val="22"/>
          <w:lang w:val="el-GR"/>
        </w:rPr>
        <w:t xml:space="preserve"> και τη μεθυλίωση του </w:t>
      </w:r>
      <w:r w:rsidRPr="001A41FB">
        <w:rPr>
          <w:rFonts w:ascii="Times New Roman" w:hAnsi="Times New Roman" w:cs="Times New Roman"/>
          <w:sz w:val="22"/>
          <w:szCs w:val="22"/>
        </w:rPr>
        <w:t>DNA</w:t>
      </w:r>
      <w:r w:rsidRPr="001A41FB">
        <w:rPr>
          <w:rFonts w:ascii="Times New Roman" w:hAnsi="Times New Roman" w:cs="Times New Roman"/>
          <w:sz w:val="22"/>
          <w:szCs w:val="22"/>
          <w:lang w:val="el-GR"/>
        </w:rPr>
        <w:t xml:space="preserve">. Έχει αποδειχθεί ότι ο </w:t>
      </w:r>
      <w:proofErr w:type="spellStart"/>
      <w:r w:rsidRPr="001A41FB">
        <w:rPr>
          <w:rFonts w:ascii="Times New Roman" w:hAnsi="Times New Roman" w:cs="Times New Roman"/>
          <w:sz w:val="22"/>
          <w:szCs w:val="22"/>
        </w:rPr>
        <w:t>FsK</w:t>
      </w:r>
      <w:proofErr w:type="spellEnd"/>
      <w:r w:rsidRPr="001A41FB">
        <w:rPr>
          <w:rFonts w:ascii="Times New Roman" w:hAnsi="Times New Roman" w:cs="Times New Roman"/>
          <w:sz w:val="22"/>
          <w:szCs w:val="22"/>
          <w:lang w:val="el-GR"/>
        </w:rPr>
        <w:t xml:space="preserve"> είναι ωφέλιμος για τα φυτά. Σε φυτά-ξενιστές του έχει αναφερθεί, ενίσχυση της αντοχής στην καταπόνηση στο </w:t>
      </w:r>
      <w:r w:rsidRPr="001A41FB">
        <w:rPr>
          <w:rFonts w:ascii="Times New Roman" w:hAnsi="Times New Roman" w:cs="Times New Roman"/>
          <w:i/>
          <w:iCs/>
          <w:sz w:val="22"/>
          <w:szCs w:val="22"/>
        </w:rPr>
        <w:t>Solanum</w:t>
      </w:r>
      <w:r w:rsidRPr="001A41FB">
        <w:rPr>
          <w:rFonts w:ascii="Times New Roman" w:hAnsi="Times New Roman" w:cs="Times New Roman"/>
          <w:i/>
          <w:iCs/>
          <w:sz w:val="22"/>
          <w:szCs w:val="22"/>
          <w:lang w:val="el-GR"/>
        </w:rPr>
        <w:t xml:space="preserve"> </w:t>
      </w:r>
      <w:proofErr w:type="spellStart"/>
      <w:r w:rsidRPr="001A41FB">
        <w:rPr>
          <w:rFonts w:ascii="Times New Roman" w:hAnsi="Times New Roman" w:cs="Times New Roman"/>
          <w:i/>
          <w:iCs/>
          <w:sz w:val="22"/>
          <w:szCs w:val="22"/>
        </w:rPr>
        <w:t>lycopersicum</w:t>
      </w:r>
      <w:proofErr w:type="spellEnd"/>
      <w:r w:rsidRPr="001A41FB">
        <w:rPr>
          <w:rFonts w:ascii="Times New Roman" w:hAnsi="Times New Roman" w:cs="Times New Roman"/>
          <w:sz w:val="22"/>
          <w:szCs w:val="22"/>
          <w:lang w:val="el-GR"/>
        </w:rPr>
        <w:t xml:space="preserve">, προαγωγή της βλαστητικής ανάπτυξης στο </w:t>
      </w:r>
      <w:r w:rsidRPr="001A41FB">
        <w:rPr>
          <w:rFonts w:ascii="Times New Roman" w:hAnsi="Times New Roman" w:cs="Times New Roman"/>
          <w:i/>
          <w:iCs/>
          <w:sz w:val="22"/>
          <w:szCs w:val="22"/>
        </w:rPr>
        <w:t>Nicotiana</w:t>
      </w:r>
      <w:r w:rsidRPr="001A41FB">
        <w:rPr>
          <w:rFonts w:ascii="Times New Roman" w:hAnsi="Times New Roman" w:cs="Times New Roman"/>
          <w:i/>
          <w:iCs/>
          <w:sz w:val="22"/>
          <w:szCs w:val="22"/>
          <w:lang w:val="el-GR"/>
        </w:rPr>
        <w:t xml:space="preserve"> </w:t>
      </w:r>
      <w:proofErr w:type="spellStart"/>
      <w:r w:rsidRPr="001A41FB">
        <w:rPr>
          <w:rFonts w:ascii="Times New Roman" w:hAnsi="Times New Roman" w:cs="Times New Roman"/>
          <w:i/>
          <w:iCs/>
          <w:sz w:val="22"/>
          <w:szCs w:val="22"/>
        </w:rPr>
        <w:t>benthamiana</w:t>
      </w:r>
      <w:proofErr w:type="spellEnd"/>
      <w:r w:rsidRPr="001A41FB">
        <w:rPr>
          <w:rFonts w:ascii="Times New Roman" w:hAnsi="Times New Roman" w:cs="Times New Roman"/>
          <w:sz w:val="22"/>
          <w:szCs w:val="22"/>
          <w:lang w:val="el-GR"/>
        </w:rPr>
        <w:t xml:space="preserve">, και βελτίωση της θρέψης και της ικανότητας του </w:t>
      </w:r>
      <w:r w:rsidRPr="001A41FB">
        <w:rPr>
          <w:rFonts w:ascii="Times New Roman" w:hAnsi="Times New Roman" w:cs="Times New Roman"/>
          <w:i/>
          <w:iCs/>
          <w:sz w:val="22"/>
          <w:szCs w:val="22"/>
        </w:rPr>
        <w:t>Lotus</w:t>
      </w:r>
      <w:r w:rsidRPr="001A41FB">
        <w:rPr>
          <w:rFonts w:ascii="Times New Roman" w:hAnsi="Times New Roman" w:cs="Times New Roman"/>
          <w:i/>
          <w:iCs/>
          <w:sz w:val="22"/>
          <w:szCs w:val="22"/>
          <w:lang w:val="el-GR"/>
        </w:rPr>
        <w:t xml:space="preserve"> </w:t>
      </w:r>
      <w:r w:rsidRPr="001A41FB">
        <w:rPr>
          <w:rFonts w:ascii="Times New Roman" w:hAnsi="Times New Roman" w:cs="Times New Roman"/>
          <w:i/>
          <w:iCs/>
          <w:sz w:val="22"/>
          <w:szCs w:val="22"/>
        </w:rPr>
        <w:t>japonicus</w:t>
      </w:r>
      <w:r w:rsidRPr="001A41FB">
        <w:rPr>
          <w:rFonts w:ascii="Times New Roman" w:hAnsi="Times New Roman" w:cs="Times New Roman"/>
          <w:sz w:val="22"/>
          <w:szCs w:val="22"/>
          <w:lang w:val="el-GR"/>
        </w:rPr>
        <w:t xml:space="preserve"> να αναπτύσσεται σε συνθήκες χαμηλής διαθεσιμότητας θρεπτικών.</w:t>
      </w:r>
    </w:p>
    <w:p w14:paraId="3F28CB9E" w14:textId="77777777" w:rsidR="00114C63" w:rsidRPr="001A41FB" w:rsidRDefault="00114C63" w:rsidP="00114C63">
      <w:pPr>
        <w:spacing w:line="360" w:lineRule="auto"/>
        <w:jc w:val="both"/>
        <w:rPr>
          <w:rFonts w:ascii="Times New Roman" w:hAnsi="Times New Roman" w:cs="Times New Roman"/>
          <w:sz w:val="22"/>
          <w:szCs w:val="22"/>
          <w:lang w:val="el-GR"/>
        </w:rPr>
      </w:pPr>
      <w:r w:rsidRPr="001A41FB">
        <w:rPr>
          <w:rFonts w:ascii="Times New Roman" w:hAnsi="Times New Roman" w:cs="Times New Roman"/>
          <w:sz w:val="22"/>
          <w:szCs w:val="22"/>
          <w:lang w:val="el-GR"/>
        </w:rPr>
        <w:t xml:space="preserve">Στο πρώτο μέρος της διατριβής, χρησιμοποιήσαμε μεταλλαγμένες σειρές του φυτού </w:t>
      </w:r>
      <w:r w:rsidRPr="001A41FB">
        <w:rPr>
          <w:rFonts w:ascii="Times New Roman" w:hAnsi="Times New Roman" w:cs="Times New Roman"/>
          <w:i/>
          <w:iCs/>
          <w:sz w:val="22"/>
          <w:szCs w:val="22"/>
        </w:rPr>
        <w:t>N</w:t>
      </w:r>
      <w:r w:rsidRPr="001A41FB">
        <w:rPr>
          <w:rFonts w:ascii="Times New Roman" w:hAnsi="Times New Roman" w:cs="Times New Roman"/>
          <w:i/>
          <w:iCs/>
          <w:sz w:val="22"/>
          <w:szCs w:val="22"/>
          <w:lang w:val="el-GR"/>
        </w:rPr>
        <w:t xml:space="preserve">. </w:t>
      </w:r>
      <w:proofErr w:type="spellStart"/>
      <w:r w:rsidRPr="001A41FB">
        <w:rPr>
          <w:rFonts w:ascii="Times New Roman" w:hAnsi="Times New Roman" w:cs="Times New Roman"/>
          <w:i/>
          <w:iCs/>
          <w:sz w:val="22"/>
          <w:szCs w:val="22"/>
        </w:rPr>
        <w:t>benthamiana</w:t>
      </w:r>
      <w:proofErr w:type="spellEnd"/>
      <w:r w:rsidRPr="001A41FB">
        <w:rPr>
          <w:rFonts w:ascii="Times New Roman" w:hAnsi="Times New Roman" w:cs="Times New Roman"/>
          <w:sz w:val="22"/>
          <w:szCs w:val="22"/>
          <w:lang w:val="el-GR"/>
        </w:rPr>
        <w:t xml:space="preserve"> και του μύκητα </w:t>
      </w:r>
      <w:proofErr w:type="spellStart"/>
      <w:r w:rsidRPr="001A41FB">
        <w:rPr>
          <w:rFonts w:ascii="Times New Roman" w:hAnsi="Times New Roman" w:cs="Times New Roman"/>
          <w:sz w:val="22"/>
          <w:szCs w:val="22"/>
        </w:rPr>
        <w:t>FsK</w:t>
      </w:r>
      <w:proofErr w:type="spellEnd"/>
      <w:r w:rsidRPr="001A41FB">
        <w:rPr>
          <w:rFonts w:ascii="Times New Roman" w:hAnsi="Times New Roman" w:cs="Times New Roman"/>
          <w:sz w:val="22"/>
          <w:szCs w:val="22"/>
          <w:lang w:val="el-GR"/>
        </w:rPr>
        <w:t xml:space="preserve"> για να διαλευκάνουμε τους μοριακούς μηχανισμούς μεταφοράς των μικρών </w:t>
      </w:r>
      <w:r w:rsidRPr="001A41FB">
        <w:rPr>
          <w:rFonts w:ascii="Times New Roman" w:hAnsi="Times New Roman" w:cs="Times New Roman"/>
          <w:sz w:val="22"/>
          <w:szCs w:val="22"/>
        </w:rPr>
        <w:t>RNA</w:t>
      </w:r>
      <w:r w:rsidRPr="001A41FB">
        <w:rPr>
          <w:rFonts w:ascii="Times New Roman" w:hAnsi="Times New Roman" w:cs="Times New Roman"/>
          <w:sz w:val="22"/>
          <w:szCs w:val="22"/>
          <w:lang w:val="el-GR"/>
        </w:rPr>
        <w:t xml:space="preserve"> από τον μύκητα στο φυτό, ένα φαινόμενο γνωστό ως </w:t>
      </w:r>
      <w:r w:rsidRPr="001A41FB">
        <w:rPr>
          <w:rFonts w:ascii="Times New Roman" w:hAnsi="Times New Roman" w:cs="Times New Roman"/>
          <w:sz w:val="22"/>
          <w:szCs w:val="22"/>
        </w:rPr>
        <w:t>RNA</w:t>
      </w:r>
      <w:r w:rsidRPr="001A41FB">
        <w:rPr>
          <w:rFonts w:ascii="Times New Roman" w:hAnsi="Times New Roman" w:cs="Times New Roman"/>
          <w:sz w:val="22"/>
          <w:szCs w:val="22"/>
          <w:lang w:val="el-GR"/>
        </w:rPr>
        <w:t xml:space="preserve"> παρεμβολή μεταξύ οργανισμών διαφορετικών βασιλείων (</w:t>
      </w:r>
      <w:r w:rsidRPr="001A41FB">
        <w:rPr>
          <w:rFonts w:ascii="Times New Roman" w:hAnsi="Times New Roman" w:cs="Times New Roman"/>
          <w:sz w:val="22"/>
          <w:szCs w:val="22"/>
        </w:rPr>
        <w:t>cross</w:t>
      </w:r>
      <w:r w:rsidRPr="001A41FB">
        <w:rPr>
          <w:rFonts w:ascii="Times New Roman" w:hAnsi="Times New Roman" w:cs="Times New Roman"/>
          <w:sz w:val="22"/>
          <w:szCs w:val="22"/>
          <w:lang w:val="el-GR"/>
        </w:rPr>
        <w:t>-</w:t>
      </w:r>
      <w:r w:rsidRPr="001A41FB">
        <w:rPr>
          <w:rFonts w:ascii="Times New Roman" w:hAnsi="Times New Roman" w:cs="Times New Roman"/>
          <w:sz w:val="22"/>
          <w:szCs w:val="22"/>
        </w:rPr>
        <w:t>kingdom</w:t>
      </w:r>
      <w:r w:rsidRPr="001A41FB">
        <w:rPr>
          <w:rFonts w:ascii="Times New Roman" w:hAnsi="Times New Roman" w:cs="Times New Roman"/>
          <w:sz w:val="22"/>
          <w:szCs w:val="22"/>
          <w:lang w:val="el-GR"/>
        </w:rPr>
        <w:t xml:space="preserve"> </w:t>
      </w:r>
      <w:r w:rsidRPr="001A41FB">
        <w:rPr>
          <w:rFonts w:ascii="Times New Roman" w:hAnsi="Times New Roman" w:cs="Times New Roman"/>
          <w:sz w:val="22"/>
          <w:szCs w:val="22"/>
        </w:rPr>
        <w:t>RNA</w:t>
      </w:r>
      <w:r w:rsidRPr="001A41FB">
        <w:rPr>
          <w:rFonts w:ascii="Times New Roman" w:hAnsi="Times New Roman" w:cs="Times New Roman"/>
          <w:sz w:val="22"/>
          <w:szCs w:val="22"/>
          <w:lang w:val="el-GR"/>
        </w:rPr>
        <w:t xml:space="preserve"> </w:t>
      </w:r>
      <w:r w:rsidRPr="001A41FB">
        <w:rPr>
          <w:rFonts w:ascii="Times New Roman" w:hAnsi="Times New Roman" w:cs="Times New Roman"/>
          <w:sz w:val="22"/>
          <w:szCs w:val="22"/>
        </w:rPr>
        <w:t>interference</w:t>
      </w:r>
      <w:r w:rsidRPr="001A41FB">
        <w:rPr>
          <w:rFonts w:ascii="Times New Roman" w:hAnsi="Times New Roman" w:cs="Times New Roman"/>
          <w:sz w:val="22"/>
          <w:szCs w:val="22"/>
          <w:lang w:val="el-GR"/>
        </w:rPr>
        <w:t xml:space="preserve">). Τα πειράματα αυτά έδειξαν ότι ο μύκητας μπορεί να προκαλέσει μετα-μεταγραφική σίγηση, καθώς και μεθυλίωση </w:t>
      </w:r>
      <w:r w:rsidRPr="001A41FB">
        <w:rPr>
          <w:rFonts w:ascii="Times New Roman" w:hAnsi="Times New Roman" w:cs="Times New Roman"/>
          <w:sz w:val="22"/>
          <w:szCs w:val="22"/>
        </w:rPr>
        <w:t>DNA</w:t>
      </w:r>
      <w:r w:rsidRPr="001A41FB">
        <w:rPr>
          <w:rFonts w:ascii="Times New Roman" w:hAnsi="Times New Roman" w:cs="Times New Roman"/>
          <w:sz w:val="22"/>
          <w:szCs w:val="22"/>
          <w:lang w:val="el-GR"/>
        </w:rPr>
        <w:t xml:space="preserve"> σε ένα γονίδιο αναφοράς του ξενιστή, αξιοποιώντας τον μηχανισμό εξάπλωσης της </w:t>
      </w:r>
      <w:r w:rsidRPr="001A41FB">
        <w:rPr>
          <w:rFonts w:ascii="Times New Roman" w:hAnsi="Times New Roman" w:cs="Times New Roman"/>
          <w:sz w:val="22"/>
          <w:szCs w:val="22"/>
        </w:rPr>
        <w:t>RNA</w:t>
      </w:r>
      <w:r w:rsidRPr="001A41FB">
        <w:rPr>
          <w:rFonts w:ascii="Times New Roman" w:hAnsi="Times New Roman" w:cs="Times New Roman"/>
          <w:sz w:val="22"/>
          <w:szCs w:val="22"/>
          <w:lang w:val="el-GR"/>
        </w:rPr>
        <w:t xml:space="preserve"> παρεμβολής που μεσολαβείται από τις </w:t>
      </w:r>
      <w:r w:rsidRPr="001A41FB">
        <w:rPr>
          <w:rFonts w:ascii="Times New Roman" w:hAnsi="Times New Roman" w:cs="Times New Roman"/>
          <w:sz w:val="22"/>
          <w:szCs w:val="22"/>
        </w:rPr>
        <w:t>RDR</w:t>
      </w:r>
      <w:r w:rsidRPr="001A41FB">
        <w:rPr>
          <w:rFonts w:ascii="Times New Roman" w:hAnsi="Times New Roman" w:cs="Times New Roman"/>
          <w:sz w:val="22"/>
          <w:szCs w:val="22"/>
          <w:lang w:val="el-GR"/>
        </w:rPr>
        <w:t>6 πολυμεράσες (</w:t>
      </w:r>
      <w:r w:rsidRPr="001A41FB">
        <w:rPr>
          <w:rFonts w:ascii="Times New Roman" w:hAnsi="Times New Roman" w:cs="Times New Roman"/>
          <w:sz w:val="22"/>
          <w:szCs w:val="22"/>
        </w:rPr>
        <w:t>RNA</w:t>
      </w:r>
      <w:r w:rsidRPr="001A41FB">
        <w:rPr>
          <w:rFonts w:ascii="Times New Roman" w:hAnsi="Times New Roman" w:cs="Times New Roman"/>
          <w:sz w:val="22"/>
          <w:szCs w:val="22"/>
          <w:lang w:val="el-GR"/>
        </w:rPr>
        <w:t>-</w:t>
      </w:r>
      <w:r w:rsidRPr="001A41FB">
        <w:rPr>
          <w:rFonts w:ascii="Times New Roman" w:hAnsi="Times New Roman" w:cs="Times New Roman"/>
          <w:sz w:val="22"/>
          <w:szCs w:val="22"/>
        </w:rPr>
        <w:t>dependent</w:t>
      </w:r>
      <w:r w:rsidRPr="001A41FB">
        <w:rPr>
          <w:rFonts w:ascii="Times New Roman" w:hAnsi="Times New Roman" w:cs="Times New Roman"/>
          <w:sz w:val="22"/>
          <w:szCs w:val="22"/>
          <w:lang w:val="el-GR"/>
        </w:rPr>
        <w:t xml:space="preserve"> </w:t>
      </w:r>
      <w:r w:rsidRPr="001A41FB">
        <w:rPr>
          <w:rFonts w:ascii="Times New Roman" w:hAnsi="Times New Roman" w:cs="Times New Roman"/>
          <w:sz w:val="22"/>
          <w:szCs w:val="22"/>
        </w:rPr>
        <w:t>RNA</w:t>
      </w:r>
      <w:r w:rsidRPr="001A41FB">
        <w:rPr>
          <w:rFonts w:ascii="Times New Roman" w:hAnsi="Times New Roman" w:cs="Times New Roman"/>
          <w:sz w:val="22"/>
          <w:szCs w:val="22"/>
          <w:lang w:val="el-GR"/>
        </w:rPr>
        <w:t xml:space="preserve"> </w:t>
      </w:r>
      <w:r w:rsidRPr="001A41FB">
        <w:rPr>
          <w:rFonts w:ascii="Times New Roman" w:hAnsi="Times New Roman" w:cs="Times New Roman"/>
          <w:sz w:val="22"/>
          <w:szCs w:val="22"/>
        </w:rPr>
        <w:t>polymerases</w:t>
      </w:r>
      <w:r w:rsidRPr="001A41FB">
        <w:rPr>
          <w:rFonts w:ascii="Times New Roman" w:hAnsi="Times New Roman" w:cs="Times New Roman"/>
          <w:sz w:val="22"/>
          <w:szCs w:val="22"/>
          <w:lang w:val="el-GR"/>
        </w:rPr>
        <w:t xml:space="preserve">) του φυτού. Δεδομένου ότι οι επιγενετικές τροποποιήσεις μπορούν, σε ορισμένες περιπτώσεις, να κληρονομηθούν στην επόμενη γενιά, εξετάσαμε στη συνέχεια κατά πόσο η μεθυλίωση του </w:t>
      </w:r>
      <w:r w:rsidRPr="001A41FB">
        <w:rPr>
          <w:rFonts w:ascii="Times New Roman" w:hAnsi="Times New Roman" w:cs="Times New Roman"/>
          <w:sz w:val="22"/>
          <w:szCs w:val="22"/>
        </w:rPr>
        <w:t>DNA</w:t>
      </w:r>
      <w:r w:rsidRPr="001A41FB">
        <w:rPr>
          <w:rFonts w:ascii="Times New Roman" w:hAnsi="Times New Roman" w:cs="Times New Roman"/>
          <w:sz w:val="22"/>
          <w:szCs w:val="22"/>
          <w:lang w:val="el-GR"/>
        </w:rPr>
        <w:t>, που προκαλείται από τον ενδοφυτικό μύκητα, μπορεί να μεταβιβαστεί στους απογόνους.</w:t>
      </w:r>
    </w:p>
    <w:p w14:paraId="1B1849E9" w14:textId="77777777" w:rsidR="00114C63" w:rsidRPr="001A41FB" w:rsidRDefault="00114C63" w:rsidP="00114C63">
      <w:pPr>
        <w:spacing w:line="360" w:lineRule="auto"/>
        <w:jc w:val="both"/>
        <w:rPr>
          <w:rFonts w:ascii="Times New Roman" w:hAnsi="Times New Roman" w:cs="Times New Roman"/>
          <w:sz w:val="22"/>
          <w:szCs w:val="22"/>
          <w:lang w:val="el-GR"/>
        </w:rPr>
      </w:pPr>
      <w:r w:rsidRPr="001A41FB">
        <w:rPr>
          <w:rFonts w:ascii="Times New Roman" w:hAnsi="Times New Roman" w:cs="Times New Roman"/>
          <w:sz w:val="22"/>
          <w:szCs w:val="22"/>
          <w:lang w:val="el-GR"/>
        </w:rPr>
        <w:t xml:space="preserve">Στο δεύτερο μέρος της </w:t>
      </w:r>
      <w:r>
        <w:rPr>
          <w:rFonts w:ascii="Times New Roman" w:hAnsi="Times New Roman" w:cs="Times New Roman"/>
          <w:sz w:val="22"/>
          <w:szCs w:val="22"/>
          <w:lang w:val="el-GR"/>
        </w:rPr>
        <w:t>διατριβής</w:t>
      </w:r>
      <w:r w:rsidRPr="001A41FB">
        <w:rPr>
          <w:rFonts w:ascii="Times New Roman" w:hAnsi="Times New Roman" w:cs="Times New Roman"/>
          <w:sz w:val="22"/>
          <w:szCs w:val="22"/>
          <w:lang w:val="el-GR"/>
        </w:rPr>
        <w:t xml:space="preserve">, επικεντρωθήκαμε στο σύστημα αγρίου τύπου, χρησιμοποιώντας δύο διαφορετικούς ξενιστές του </w:t>
      </w:r>
      <w:proofErr w:type="spellStart"/>
      <w:r w:rsidRPr="001A41FB">
        <w:rPr>
          <w:rFonts w:ascii="Times New Roman" w:hAnsi="Times New Roman" w:cs="Times New Roman"/>
          <w:sz w:val="22"/>
          <w:szCs w:val="22"/>
        </w:rPr>
        <w:t>FsK</w:t>
      </w:r>
      <w:proofErr w:type="spellEnd"/>
      <w:r w:rsidRPr="001A41FB">
        <w:rPr>
          <w:rFonts w:ascii="Times New Roman" w:hAnsi="Times New Roman" w:cs="Times New Roman"/>
          <w:sz w:val="22"/>
          <w:szCs w:val="22"/>
          <w:lang w:val="el-GR"/>
        </w:rPr>
        <w:t xml:space="preserve">, που επιτελούν διαφορετικούς βιολογικούς σκοπούς. Αξιοποιώντας </w:t>
      </w:r>
      <w:r w:rsidRPr="001A41FB">
        <w:rPr>
          <w:rFonts w:ascii="Times New Roman" w:hAnsi="Times New Roman" w:cs="Times New Roman"/>
          <w:sz w:val="22"/>
          <w:szCs w:val="22"/>
          <w:lang w:val="el-GR"/>
        </w:rPr>
        <w:lastRenderedPageBreak/>
        <w:t xml:space="preserve">δεδομένα μεταγραφωμικής, στόχος μας ήταν να εντοπίσουμε πιθανούς γονιδιακούς στόχους μέσω των οποίων ο ενδοφυτικός μύκητας ενισχύει την αντοχή των φυτών </w:t>
      </w:r>
      <w:r w:rsidRPr="001A41FB">
        <w:rPr>
          <w:rFonts w:ascii="Times New Roman" w:hAnsi="Times New Roman" w:cs="Times New Roman"/>
          <w:i/>
          <w:iCs/>
          <w:sz w:val="22"/>
          <w:szCs w:val="22"/>
        </w:rPr>
        <w:t>S</w:t>
      </w:r>
      <w:r w:rsidRPr="001A41FB">
        <w:rPr>
          <w:rFonts w:ascii="Times New Roman" w:hAnsi="Times New Roman" w:cs="Times New Roman"/>
          <w:i/>
          <w:iCs/>
          <w:sz w:val="22"/>
          <w:szCs w:val="22"/>
          <w:lang w:val="el-GR"/>
        </w:rPr>
        <w:t xml:space="preserve">. </w:t>
      </w:r>
      <w:proofErr w:type="spellStart"/>
      <w:r w:rsidRPr="001A41FB">
        <w:rPr>
          <w:rFonts w:ascii="Times New Roman" w:hAnsi="Times New Roman" w:cs="Times New Roman"/>
          <w:i/>
          <w:iCs/>
          <w:sz w:val="22"/>
          <w:szCs w:val="22"/>
        </w:rPr>
        <w:t>lycopersicum</w:t>
      </w:r>
      <w:proofErr w:type="spellEnd"/>
      <w:r w:rsidRPr="001A41FB">
        <w:rPr>
          <w:rFonts w:ascii="Times New Roman" w:hAnsi="Times New Roman" w:cs="Times New Roman"/>
          <w:sz w:val="22"/>
          <w:szCs w:val="22"/>
          <w:lang w:val="el-GR"/>
        </w:rPr>
        <w:t xml:space="preserve"> στο αβιοτικό στρες, καθώς και γονίδια που συμβάλουν στον αποικισμό κατά τα πρώιμα στάδια της αλληλεπίδρασης με το </w:t>
      </w:r>
      <w:r w:rsidRPr="001A41FB">
        <w:rPr>
          <w:rFonts w:ascii="Times New Roman" w:hAnsi="Times New Roman" w:cs="Times New Roman"/>
          <w:i/>
          <w:iCs/>
          <w:sz w:val="22"/>
          <w:szCs w:val="22"/>
        </w:rPr>
        <w:t>L</w:t>
      </w:r>
      <w:r w:rsidRPr="001A41FB">
        <w:rPr>
          <w:rFonts w:ascii="Times New Roman" w:hAnsi="Times New Roman" w:cs="Times New Roman"/>
          <w:i/>
          <w:iCs/>
          <w:sz w:val="22"/>
          <w:szCs w:val="22"/>
          <w:lang w:val="el-GR"/>
        </w:rPr>
        <w:t xml:space="preserve">. </w:t>
      </w:r>
      <w:r w:rsidRPr="001A41FB">
        <w:rPr>
          <w:rFonts w:ascii="Times New Roman" w:hAnsi="Times New Roman" w:cs="Times New Roman"/>
          <w:i/>
          <w:iCs/>
          <w:sz w:val="22"/>
          <w:szCs w:val="22"/>
        </w:rPr>
        <w:t>japonicus</w:t>
      </w:r>
      <w:r w:rsidRPr="001A41FB">
        <w:rPr>
          <w:rFonts w:ascii="Times New Roman" w:hAnsi="Times New Roman" w:cs="Times New Roman"/>
          <w:sz w:val="22"/>
          <w:szCs w:val="22"/>
          <w:lang w:val="el-GR"/>
        </w:rPr>
        <w:t xml:space="preserve">. </w:t>
      </w:r>
    </w:p>
    <w:p w14:paraId="0DD83D80" w14:textId="77777777" w:rsidR="00114C63" w:rsidRPr="001A41FB" w:rsidRDefault="00114C63" w:rsidP="00114C63">
      <w:pPr>
        <w:spacing w:line="360" w:lineRule="auto"/>
        <w:jc w:val="both"/>
        <w:rPr>
          <w:rFonts w:ascii="Times New Roman" w:hAnsi="Times New Roman" w:cs="Times New Roman"/>
          <w:sz w:val="22"/>
          <w:szCs w:val="22"/>
          <w:lang w:val="el-GR"/>
        </w:rPr>
      </w:pPr>
      <w:r w:rsidRPr="001A41FB">
        <w:rPr>
          <w:rFonts w:ascii="Times New Roman" w:hAnsi="Times New Roman" w:cs="Times New Roman"/>
          <w:sz w:val="22"/>
          <w:szCs w:val="22"/>
          <w:lang w:val="el-GR"/>
        </w:rPr>
        <w:t xml:space="preserve">Συνολικά, τα ευρήματα της παρούσας εργασίας συμβάλουν στην καλύτερη κατανόηση των μοριακών μηχανισμών που λαμβάνουν χώρα κατά την αλληλεπίδραση των φυτών με ωφέλιμους μύκητες. Ιδιαίτερη έμφαση δίνεται στην σημασία των επιγενετικών αλλαγών, συμπεριλαμβανομένων των μονοπατιών των μικρών </w:t>
      </w:r>
      <w:r w:rsidRPr="001A41FB">
        <w:rPr>
          <w:rFonts w:ascii="Times New Roman" w:hAnsi="Times New Roman" w:cs="Times New Roman"/>
          <w:sz w:val="22"/>
          <w:szCs w:val="22"/>
        </w:rPr>
        <w:t>RNA</w:t>
      </w:r>
      <w:r w:rsidRPr="001A41FB">
        <w:rPr>
          <w:rFonts w:ascii="Times New Roman" w:hAnsi="Times New Roman" w:cs="Times New Roman"/>
          <w:sz w:val="22"/>
          <w:szCs w:val="22"/>
          <w:lang w:val="el-GR"/>
        </w:rPr>
        <w:t xml:space="preserve"> και της μεθυλίωσης του </w:t>
      </w:r>
      <w:r w:rsidRPr="001A41FB">
        <w:rPr>
          <w:rFonts w:ascii="Times New Roman" w:hAnsi="Times New Roman" w:cs="Times New Roman"/>
          <w:sz w:val="22"/>
          <w:szCs w:val="22"/>
        </w:rPr>
        <w:t>DNA</w:t>
      </w:r>
      <w:r w:rsidRPr="001A41FB">
        <w:rPr>
          <w:rFonts w:ascii="Times New Roman" w:hAnsi="Times New Roman" w:cs="Times New Roman"/>
          <w:sz w:val="22"/>
          <w:szCs w:val="22"/>
          <w:lang w:val="el-GR"/>
        </w:rPr>
        <w:t xml:space="preserve">, ως βασικών στοιχείων στην επικοινωνία μεταξύ του </w:t>
      </w:r>
      <w:proofErr w:type="spellStart"/>
      <w:r w:rsidRPr="001A41FB">
        <w:rPr>
          <w:rFonts w:ascii="Times New Roman" w:hAnsi="Times New Roman" w:cs="Times New Roman"/>
          <w:sz w:val="22"/>
          <w:szCs w:val="22"/>
        </w:rPr>
        <w:t>FsK</w:t>
      </w:r>
      <w:proofErr w:type="spellEnd"/>
      <w:r w:rsidRPr="001A41FB">
        <w:rPr>
          <w:rFonts w:ascii="Times New Roman" w:hAnsi="Times New Roman" w:cs="Times New Roman"/>
          <w:sz w:val="22"/>
          <w:szCs w:val="22"/>
          <w:lang w:val="el-GR"/>
        </w:rPr>
        <w:t xml:space="preserve"> και των φυτών ξενιστών του. </w:t>
      </w:r>
    </w:p>
    <w:p w14:paraId="3BBC0069" w14:textId="77777777" w:rsidR="00114C63" w:rsidRPr="001A41FB" w:rsidRDefault="00114C63" w:rsidP="00114C63">
      <w:pPr>
        <w:spacing w:line="360" w:lineRule="auto"/>
        <w:jc w:val="both"/>
        <w:rPr>
          <w:rFonts w:ascii="Times New Roman" w:hAnsi="Times New Roman" w:cs="Times New Roman"/>
          <w:sz w:val="22"/>
          <w:szCs w:val="22"/>
          <w:lang w:val="el-GR"/>
        </w:rPr>
      </w:pPr>
    </w:p>
    <w:p w14:paraId="43AFC56D" w14:textId="77777777" w:rsidR="00C82057" w:rsidRPr="00114C63" w:rsidRDefault="00C82057">
      <w:pPr>
        <w:rPr>
          <w:lang w:val="el-GR"/>
        </w:rPr>
      </w:pPr>
    </w:p>
    <w:sectPr w:rsidR="00C82057" w:rsidRPr="00114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63"/>
    <w:rsid w:val="000C1009"/>
    <w:rsid w:val="00114C63"/>
    <w:rsid w:val="001B1553"/>
    <w:rsid w:val="001E7C82"/>
    <w:rsid w:val="00257162"/>
    <w:rsid w:val="00407062"/>
    <w:rsid w:val="00432B71"/>
    <w:rsid w:val="004B2285"/>
    <w:rsid w:val="0070595D"/>
    <w:rsid w:val="00776B80"/>
    <w:rsid w:val="009E57FB"/>
    <w:rsid w:val="00B6189D"/>
    <w:rsid w:val="00BA235D"/>
    <w:rsid w:val="00C82057"/>
    <w:rsid w:val="00D04A69"/>
    <w:rsid w:val="00E04542"/>
    <w:rsid w:val="00E631B7"/>
    <w:rsid w:val="00F4057D"/>
    <w:rsid w:val="00FE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7CF6"/>
  <w15:chartTrackingRefBased/>
  <w15:docId w15:val="{053C7601-7B6D-4676-9ADB-1A07FB0F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C63"/>
  </w:style>
  <w:style w:type="paragraph" w:styleId="Heading1">
    <w:name w:val="heading 1"/>
    <w:basedOn w:val="Normal"/>
    <w:next w:val="Normal"/>
    <w:link w:val="Heading1Char"/>
    <w:uiPriority w:val="9"/>
    <w:qFormat/>
    <w:rsid w:val="00114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C63"/>
    <w:rPr>
      <w:rFonts w:eastAsiaTheme="majorEastAsia" w:cstheme="majorBidi"/>
      <w:color w:val="272727" w:themeColor="text1" w:themeTint="D8"/>
    </w:rPr>
  </w:style>
  <w:style w:type="paragraph" w:styleId="Title">
    <w:name w:val="Title"/>
    <w:basedOn w:val="Normal"/>
    <w:next w:val="Normal"/>
    <w:link w:val="TitleChar"/>
    <w:uiPriority w:val="10"/>
    <w:qFormat/>
    <w:rsid w:val="00114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C63"/>
    <w:pPr>
      <w:spacing w:before="160"/>
      <w:jc w:val="center"/>
    </w:pPr>
    <w:rPr>
      <w:i/>
      <w:iCs/>
      <w:color w:val="404040" w:themeColor="text1" w:themeTint="BF"/>
    </w:rPr>
  </w:style>
  <w:style w:type="character" w:customStyle="1" w:styleId="QuoteChar">
    <w:name w:val="Quote Char"/>
    <w:basedOn w:val="DefaultParagraphFont"/>
    <w:link w:val="Quote"/>
    <w:uiPriority w:val="29"/>
    <w:rsid w:val="00114C63"/>
    <w:rPr>
      <w:i/>
      <w:iCs/>
      <w:color w:val="404040" w:themeColor="text1" w:themeTint="BF"/>
    </w:rPr>
  </w:style>
  <w:style w:type="paragraph" w:styleId="ListParagraph">
    <w:name w:val="List Paragraph"/>
    <w:basedOn w:val="Normal"/>
    <w:uiPriority w:val="34"/>
    <w:qFormat/>
    <w:rsid w:val="00114C63"/>
    <w:pPr>
      <w:ind w:left="720"/>
      <w:contextualSpacing/>
    </w:pPr>
  </w:style>
  <w:style w:type="character" w:styleId="IntenseEmphasis">
    <w:name w:val="Intense Emphasis"/>
    <w:basedOn w:val="DefaultParagraphFont"/>
    <w:uiPriority w:val="21"/>
    <w:qFormat/>
    <w:rsid w:val="00114C63"/>
    <w:rPr>
      <w:i/>
      <w:iCs/>
      <w:color w:val="0F4761" w:themeColor="accent1" w:themeShade="BF"/>
    </w:rPr>
  </w:style>
  <w:style w:type="paragraph" w:styleId="IntenseQuote">
    <w:name w:val="Intense Quote"/>
    <w:basedOn w:val="Normal"/>
    <w:next w:val="Normal"/>
    <w:link w:val="IntenseQuoteChar"/>
    <w:uiPriority w:val="30"/>
    <w:qFormat/>
    <w:rsid w:val="00114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C63"/>
    <w:rPr>
      <w:i/>
      <w:iCs/>
      <w:color w:val="0F4761" w:themeColor="accent1" w:themeShade="BF"/>
    </w:rPr>
  </w:style>
  <w:style w:type="character" w:styleId="IntenseReference">
    <w:name w:val="Intense Reference"/>
    <w:basedOn w:val="DefaultParagraphFont"/>
    <w:uiPriority w:val="32"/>
    <w:qFormat/>
    <w:rsid w:val="00114C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KELLARI LOUKIA-MARIA</dc:creator>
  <cp:keywords/>
  <dc:description/>
  <cp:lastModifiedBy>KELLARI LOUKIA-MARIA</cp:lastModifiedBy>
  <cp:revision>1</cp:revision>
  <dcterms:created xsi:type="dcterms:W3CDTF">2026-02-20T09:32:00Z</dcterms:created>
  <dcterms:modified xsi:type="dcterms:W3CDTF">2026-02-20T09:33:00Z</dcterms:modified>
</cp:coreProperties>
</file>