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88" w:rsidRPr="00305539" w:rsidRDefault="000D7A88" w:rsidP="005B264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el-GR"/>
        </w:rPr>
      </w:pPr>
      <w:r w:rsidRPr="00305539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ΔΙΚΑΙΟΛΟΓΗΤΙΚΑ ΟΡΚΩΜΟΣΙΑΣ </w:t>
      </w:r>
    </w:p>
    <w:p w:rsidR="000D7A88" w:rsidRPr="00305539" w:rsidRDefault="000D7A88" w:rsidP="000D7A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lang w:eastAsia="el-GR"/>
        </w:rPr>
        <w:t>Οι φοιτητές που επιθυμούν να συμμετάσχουν στην επόμενη ορκωμοσία, </w:t>
      </w:r>
      <w:r w:rsidR="002B065F">
        <w:rPr>
          <w:rFonts w:ascii="Arial" w:eastAsia="Times New Roman" w:hAnsi="Arial" w:cs="Arial"/>
          <w:lang w:eastAsia="el-GR"/>
        </w:rPr>
        <w:t xml:space="preserve">η οποία θα πραγματοποιηθεί στο χρονικό διάστημα από 1 έως 11 Νοεμβρίου 2024 </w:t>
      </w:r>
      <w:r w:rsidRPr="00305539">
        <w:rPr>
          <w:rFonts w:ascii="Arial" w:eastAsia="Times New Roman" w:hAnsi="Arial" w:cs="Arial"/>
          <w:lang w:eastAsia="el-GR"/>
        </w:rPr>
        <w:t xml:space="preserve">θα πρέπει </w:t>
      </w:r>
      <w:r w:rsidRPr="007C2806">
        <w:rPr>
          <w:rFonts w:ascii="Arial" w:eastAsia="Times New Roman" w:hAnsi="Arial" w:cs="Arial"/>
          <w:u w:val="single"/>
          <w:lang w:eastAsia="el-GR"/>
        </w:rPr>
        <w:t>να καταθέσουν</w:t>
      </w:r>
      <w:r w:rsidRPr="00305539">
        <w:rPr>
          <w:rFonts w:ascii="Arial" w:eastAsia="Times New Roman" w:hAnsi="Arial" w:cs="Arial"/>
          <w:lang w:eastAsia="el-GR"/>
        </w:rPr>
        <w:t xml:space="preserve"> </w:t>
      </w:r>
      <w:r w:rsidRPr="007C2806">
        <w:rPr>
          <w:rFonts w:ascii="Arial" w:eastAsia="Times New Roman" w:hAnsi="Arial" w:cs="Arial"/>
          <w:b/>
          <w:lang w:eastAsia="el-GR"/>
        </w:rPr>
        <w:t xml:space="preserve">ή </w:t>
      </w:r>
      <w:r w:rsidRPr="007C2806">
        <w:rPr>
          <w:rFonts w:ascii="Arial" w:eastAsia="Times New Roman" w:hAnsi="Arial" w:cs="Arial"/>
          <w:u w:val="single"/>
          <w:lang w:eastAsia="el-GR"/>
        </w:rPr>
        <w:t>να στείλουν με </w:t>
      </w:r>
      <w:proofErr w:type="spellStart"/>
      <w:r w:rsidRPr="007C2806">
        <w:rPr>
          <w:rFonts w:ascii="Arial" w:eastAsia="Times New Roman" w:hAnsi="Arial" w:cs="Arial"/>
          <w:u w:val="single"/>
          <w:lang w:eastAsia="el-GR"/>
        </w:rPr>
        <w:t>courier</w:t>
      </w:r>
      <w:proofErr w:type="spellEnd"/>
      <w:r w:rsidRPr="00305539">
        <w:rPr>
          <w:rFonts w:ascii="Arial" w:eastAsia="Times New Roman" w:hAnsi="Arial" w:cs="Arial"/>
          <w:lang w:eastAsia="el-GR"/>
        </w:rPr>
        <w:t> (</w:t>
      </w:r>
      <w:r w:rsidRPr="007C2806">
        <w:rPr>
          <w:rFonts w:ascii="Arial" w:eastAsia="Times New Roman" w:hAnsi="Arial" w:cs="Arial"/>
          <w:b/>
          <w:lang w:eastAsia="el-GR"/>
        </w:rPr>
        <w:t>ΟΧΙ</w:t>
      </w:r>
      <w:r w:rsidRPr="00305539">
        <w:rPr>
          <w:rFonts w:ascii="Arial" w:eastAsia="Times New Roman" w:hAnsi="Arial" w:cs="Arial"/>
          <w:lang w:eastAsia="el-GR"/>
        </w:rPr>
        <w:t xml:space="preserve"> ταχυδρομικά) </w:t>
      </w:r>
      <w:r w:rsidR="002B065F">
        <w:rPr>
          <w:rFonts w:ascii="Arial" w:eastAsia="Times New Roman" w:hAnsi="Arial" w:cs="Arial"/>
          <w:b/>
          <w:bCs/>
          <w:lang w:eastAsia="el-GR"/>
        </w:rPr>
        <w:t>μέχρι τις 7/10/2024</w:t>
      </w:r>
      <w:r w:rsidRPr="00305539">
        <w:rPr>
          <w:rFonts w:ascii="Arial" w:eastAsia="Times New Roman" w:hAnsi="Arial" w:cs="Arial"/>
          <w:lang w:eastAsia="el-GR"/>
        </w:rPr>
        <w:t> τα παρακάτω δικαιολογητικά, στην διεύθυνση:</w:t>
      </w:r>
    </w:p>
    <w:p w:rsidR="00216A48" w:rsidRDefault="00216A48" w:rsidP="000D7A8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l-GR"/>
        </w:rPr>
      </w:pPr>
    </w:p>
    <w:p w:rsidR="000D7A88" w:rsidRDefault="000D7A88" w:rsidP="000D7A8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l-GR"/>
        </w:rPr>
      </w:pPr>
      <w:r w:rsidRPr="00305539">
        <w:rPr>
          <w:rFonts w:ascii="Arial" w:eastAsia="Times New Roman" w:hAnsi="Arial" w:cs="Arial"/>
          <w:i/>
          <w:iCs/>
          <w:lang w:eastAsia="el-GR"/>
        </w:rPr>
        <w:t xml:space="preserve">Γραμματεία Τμήματος Βιοχημείας και Βιοτεχνολογίας Πανεπιστημίου Θεσσαλίας, </w:t>
      </w:r>
      <w:proofErr w:type="spellStart"/>
      <w:r w:rsidRPr="00305539">
        <w:rPr>
          <w:rFonts w:ascii="Arial" w:eastAsia="Times New Roman" w:hAnsi="Arial" w:cs="Arial"/>
          <w:i/>
          <w:iCs/>
          <w:lang w:eastAsia="el-GR"/>
        </w:rPr>
        <w:t>Βιόπολις</w:t>
      </w:r>
      <w:proofErr w:type="spellEnd"/>
      <w:r w:rsidRPr="00305539">
        <w:rPr>
          <w:rFonts w:ascii="Arial" w:eastAsia="Times New Roman" w:hAnsi="Arial" w:cs="Arial"/>
          <w:i/>
          <w:iCs/>
          <w:lang w:eastAsia="el-GR"/>
        </w:rPr>
        <w:t xml:space="preserve"> 41500, Λάρισα, </w:t>
      </w:r>
      <w:proofErr w:type="spellStart"/>
      <w:r w:rsidRPr="00305539">
        <w:rPr>
          <w:rFonts w:ascii="Arial" w:eastAsia="Times New Roman" w:hAnsi="Arial" w:cs="Arial"/>
          <w:i/>
          <w:iCs/>
          <w:lang w:eastAsia="el-GR"/>
        </w:rPr>
        <w:t>τηλ</w:t>
      </w:r>
      <w:proofErr w:type="spellEnd"/>
      <w:r w:rsidRPr="00305539">
        <w:rPr>
          <w:rFonts w:ascii="Arial" w:eastAsia="Times New Roman" w:hAnsi="Arial" w:cs="Arial"/>
          <w:i/>
          <w:iCs/>
          <w:lang w:eastAsia="el-GR"/>
        </w:rPr>
        <w:t>. επικοινωνίας 2410 565271</w:t>
      </w:r>
      <w:r w:rsidR="007C2806" w:rsidRPr="007C2806">
        <w:rPr>
          <w:rFonts w:ascii="Arial" w:eastAsia="Times New Roman" w:hAnsi="Arial" w:cs="Arial"/>
          <w:i/>
          <w:iCs/>
          <w:lang w:eastAsia="el-GR"/>
        </w:rPr>
        <w:t xml:space="preserve"> </w:t>
      </w:r>
      <w:r w:rsidR="007C2806">
        <w:rPr>
          <w:rFonts w:ascii="Arial" w:eastAsia="Times New Roman" w:hAnsi="Arial" w:cs="Arial"/>
          <w:i/>
          <w:iCs/>
          <w:lang w:eastAsia="el-GR"/>
        </w:rPr>
        <w:t>«Έγγραφα Ορκωμοσίας»</w:t>
      </w:r>
    </w:p>
    <w:p w:rsidR="00E55987" w:rsidRDefault="00E55987" w:rsidP="000D7A88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55987" w:rsidRPr="00E55987" w:rsidRDefault="00E55987" w:rsidP="000D7A88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E55987">
        <w:rPr>
          <w:rFonts w:ascii="Arial" w:eastAsia="Times New Roman" w:hAnsi="Arial" w:cs="Arial"/>
          <w:b/>
          <w:lang w:eastAsia="el-GR"/>
        </w:rPr>
        <w:t>ΠΡΟΣΟΧΗ</w:t>
      </w:r>
      <w:r w:rsidRPr="00E55987">
        <w:rPr>
          <w:rFonts w:ascii="Arial" w:eastAsia="Times New Roman" w:hAnsi="Arial" w:cs="Arial"/>
          <w:lang w:eastAsia="el-GR"/>
        </w:rPr>
        <w:t xml:space="preserve">: Οι φοιτητές </w:t>
      </w:r>
      <w:r w:rsidRPr="00E55987">
        <w:rPr>
          <w:rFonts w:ascii="Arial" w:eastAsia="Times New Roman" w:hAnsi="Arial" w:cs="Arial"/>
          <w:u w:val="single"/>
          <w:lang w:eastAsia="el-GR"/>
        </w:rPr>
        <w:t>που οφείλουν μαθήματα</w:t>
      </w:r>
      <w:r w:rsidRPr="00E55987">
        <w:rPr>
          <w:rFonts w:ascii="Arial" w:eastAsia="Times New Roman" w:hAnsi="Arial" w:cs="Arial"/>
          <w:lang w:eastAsia="el-GR"/>
        </w:rPr>
        <w:t xml:space="preserve"> για την λήψη του πτυχίου τους, αλλά εκτιμούν ότι θα εκπληρώσουν τις υποχρεώσ</w:t>
      </w:r>
      <w:r w:rsidR="002B065F">
        <w:rPr>
          <w:rFonts w:ascii="Arial" w:eastAsia="Times New Roman" w:hAnsi="Arial" w:cs="Arial"/>
          <w:lang w:eastAsia="el-GR"/>
        </w:rPr>
        <w:t>εις τους στην εξεταστική Σεπτεμβρίου 2024</w:t>
      </w:r>
      <w:r w:rsidRPr="00E55987">
        <w:rPr>
          <w:rFonts w:ascii="Arial" w:eastAsia="Times New Roman" w:hAnsi="Arial" w:cs="Arial"/>
          <w:lang w:eastAsia="el-GR"/>
        </w:rPr>
        <w:t xml:space="preserve"> να στείλουν email (από τον ιδρυματικό τους λογαριασμό, όχι από τον προσωπικό τους) </w:t>
      </w:r>
      <w:r w:rsidR="002B065F">
        <w:rPr>
          <w:rFonts w:ascii="Arial" w:eastAsia="Times New Roman" w:hAnsi="Arial" w:cs="Arial"/>
          <w:lang w:eastAsia="el-GR"/>
        </w:rPr>
        <w:t>ως τις 3/10/2024</w:t>
      </w:r>
      <w:bookmarkStart w:id="0" w:name="_GoBack"/>
      <w:bookmarkEnd w:id="0"/>
      <w:r w:rsidRPr="00E55987">
        <w:rPr>
          <w:rFonts w:ascii="Arial" w:eastAsia="Times New Roman" w:hAnsi="Arial" w:cs="Arial"/>
          <w:lang w:eastAsia="el-GR"/>
        </w:rPr>
        <w:t xml:space="preserve"> στο  </w:t>
      </w:r>
      <w:hyperlink r:id="rId5" w:history="1">
        <w:r w:rsidRPr="00E55987">
          <w:rPr>
            <w:rFonts w:ascii="Arial" w:eastAsia="Times New Roman" w:hAnsi="Arial" w:cs="Arial"/>
            <w:lang w:eastAsia="el-GR"/>
          </w:rPr>
          <w:t>g-bio@uth.gr</w:t>
        </w:r>
      </w:hyperlink>
      <w:r w:rsidRPr="00E55987">
        <w:rPr>
          <w:rFonts w:ascii="Arial" w:eastAsia="Times New Roman" w:hAnsi="Arial" w:cs="Arial"/>
          <w:lang w:eastAsia="el-GR"/>
        </w:rPr>
        <w:t xml:space="preserve"> (email της Γραμματείας) με τα μαθήματα που χρωστούν και το κινητό τους τηλέφωνο.</w:t>
      </w:r>
    </w:p>
    <w:p w:rsidR="00305539" w:rsidRPr="00E55987" w:rsidRDefault="000D7A88" w:rsidP="00305539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E55987">
        <w:rPr>
          <w:rFonts w:ascii="Arial" w:eastAsia="Times New Roman" w:hAnsi="Arial" w:cs="Arial"/>
          <w:lang w:eastAsia="el-GR"/>
        </w:rPr>
        <w:t> </w:t>
      </w:r>
    </w:p>
    <w:p w:rsidR="000D7A88" w:rsidRPr="00087920" w:rsidRDefault="00E55987" w:rsidP="00305539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087920">
        <w:rPr>
          <w:rFonts w:ascii="Arial" w:eastAsia="Times New Roman" w:hAnsi="Arial" w:cs="Arial"/>
          <w:b/>
          <w:sz w:val="36"/>
          <w:szCs w:val="36"/>
          <w:lang w:eastAsia="el-GR"/>
        </w:rPr>
        <w:t>ΔΙΚΑΙΟΛΟΓΗΤΙΚΑ</w:t>
      </w:r>
    </w:p>
    <w:p w:rsidR="00E55987" w:rsidRPr="007C2806" w:rsidRDefault="00E55987" w:rsidP="00305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1. </w:t>
      </w:r>
      <w:r w:rsidRPr="00E5598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ΑΙΤΗΣΕΙΣ</w:t>
      </w:r>
    </w:p>
    <w:p w:rsidR="000D7A88" w:rsidRPr="00305539" w:rsidRDefault="000D7A88" w:rsidP="000D7A88">
      <w:pPr>
        <w:spacing w:after="0" w:line="270" w:lineRule="atLeast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α)</w:t>
      </w:r>
      <w:r w:rsidRPr="00305539">
        <w:rPr>
          <w:rFonts w:ascii="Arial" w:eastAsia="Times New Roman" w:hAnsi="Arial" w:cs="Arial"/>
          <w:b/>
          <w:bCs/>
          <w:lang w:eastAsia="el-GR"/>
        </w:rPr>
        <w:t> </w:t>
      </w:r>
      <w:hyperlink r:id="rId6" w:history="1">
        <w:r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 ΟΡΚΩΜΟΣΙΑΣ</w:t>
        </w:r>
      </w:hyperlink>
    </w:p>
    <w:p w:rsidR="000D7A88" w:rsidRDefault="000D7A88" w:rsidP="000D7A88">
      <w:pPr>
        <w:spacing w:after="0" w:line="270" w:lineRule="atLeast"/>
        <w:rPr>
          <w:rFonts w:ascii="Arial" w:eastAsia="Times New Roman" w:hAnsi="Arial" w:cs="Arial"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β)</w:t>
      </w:r>
      <w:r w:rsidRPr="00305539">
        <w:rPr>
          <w:rFonts w:ascii="Arial" w:eastAsia="Times New Roman" w:hAnsi="Arial" w:cs="Arial"/>
          <w:b/>
          <w:bCs/>
          <w:lang w:eastAsia="el-GR"/>
        </w:rPr>
        <w:t> </w:t>
      </w:r>
      <w:hyperlink r:id="rId7" w:history="1">
        <w:r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</w:t>
        </w:r>
      </w:hyperlink>
      <w:r w:rsidRPr="00305539">
        <w:rPr>
          <w:rFonts w:ascii="Arial" w:eastAsia="Times New Roman" w:hAnsi="Arial" w:cs="Arial"/>
          <w:lang w:eastAsia="el-GR"/>
        </w:rPr>
        <w:t xml:space="preserve"> ΕΚΔΟΣΗΣ Ή ΜΗ ΤΟΥ ΠΤΥΧΙΟΥ ΣΕ </w:t>
      </w:r>
      <w:r w:rsidR="00C03542">
        <w:rPr>
          <w:rFonts w:ascii="Arial" w:eastAsia="Times New Roman" w:hAnsi="Arial" w:cs="Arial"/>
          <w:lang w:eastAsia="el-GR"/>
        </w:rPr>
        <w:t>ΧΑΡΤΙ ΤΥΠΟΥ ΠΑΠΥΡΟΥ</w:t>
      </w:r>
      <w:r w:rsidR="00912632">
        <w:rPr>
          <w:rFonts w:ascii="Arial" w:eastAsia="Times New Roman" w:hAnsi="Arial" w:cs="Arial"/>
          <w:lang w:eastAsia="el-GR"/>
        </w:rPr>
        <w:t xml:space="preserve"> (συμπληρώνεται σε κάθε περίπτωση)</w:t>
      </w:r>
    </w:p>
    <w:p w:rsidR="00CC5989" w:rsidRPr="00305539" w:rsidRDefault="00C03542" w:rsidP="00CC5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C5989">
        <w:rPr>
          <w:rFonts w:ascii="Arial" w:hAnsi="Arial" w:cs="Arial"/>
          <w:bCs/>
          <w:sz w:val="24"/>
          <w:szCs w:val="24"/>
        </w:rPr>
        <w:t xml:space="preserve">Σε περίπτωση που στην αίτηση </w:t>
      </w:r>
      <w:r w:rsidR="00002FB6">
        <w:rPr>
          <w:rFonts w:ascii="Arial" w:hAnsi="Arial" w:cs="Arial"/>
          <w:b/>
          <w:bCs/>
          <w:sz w:val="24"/>
          <w:szCs w:val="24"/>
        </w:rPr>
        <w:t>επιλέξουν</w:t>
      </w:r>
      <w:r w:rsidRPr="00CC5989">
        <w:rPr>
          <w:rFonts w:ascii="Arial" w:hAnsi="Arial" w:cs="Arial"/>
          <w:bCs/>
          <w:sz w:val="24"/>
          <w:szCs w:val="24"/>
        </w:rPr>
        <w:t xml:space="preserve"> </w:t>
      </w:r>
      <w:r w:rsidRPr="00CC5989">
        <w:rPr>
          <w:rFonts w:ascii="Arial" w:hAnsi="Arial" w:cs="Arial"/>
          <w:b/>
          <w:bCs/>
          <w:sz w:val="24"/>
          <w:szCs w:val="24"/>
        </w:rPr>
        <w:t>την έκδοση του πτυχίου σε πάπυρο</w:t>
      </w:r>
      <w:r w:rsidR="00CC5989">
        <w:rPr>
          <w:rFonts w:ascii="Arial" w:hAnsi="Arial" w:cs="Arial"/>
          <w:bCs/>
          <w:sz w:val="24"/>
          <w:szCs w:val="24"/>
        </w:rPr>
        <w:t>,</w:t>
      </w:r>
      <w:r w:rsidRPr="00CC5989">
        <w:rPr>
          <w:rFonts w:ascii="Arial" w:hAnsi="Arial" w:cs="Arial"/>
          <w:bCs/>
          <w:sz w:val="24"/>
          <w:szCs w:val="24"/>
        </w:rPr>
        <w:t xml:space="preserve"> πρέπει να γίνει κατάθεση </w:t>
      </w:r>
      <w:r w:rsidR="000B60DC">
        <w:rPr>
          <w:rFonts w:ascii="Arial" w:hAnsi="Arial" w:cs="Arial"/>
          <w:bCs/>
          <w:sz w:val="24"/>
          <w:szCs w:val="24"/>
        </w:rPr>
        <w:t>του ποσού</w:t>
      </w:r>
      <w:r w:rsidRPr="00CC5989">
        <w:rPr>
          <w:rFonts w:ascii="Arial" w:hAnsi="Arial" w:cs="Arial"/>
          <w:bCs/>
          <w:sz w:val="24"/>
          <w:szCs w:val="24"/>
        </w:rPr>
        <w:t xml:space="preserve"> </w:t>
      </w:r>
      <w:r w:rsidR="00CC5989" w:rsidRPr="00E43339">
        <w:rPr>
          <w:rFonts w:ascii="Arial" w:hAnsi="Arial" w:cs="Arial"/>
          <w:b/>
          <w:bCs/>
          <w:sz w:val="24"/>
          <w:szCs w:val="24"/>
        </w:rPr>
        <w:t>4,96</w:t>
      </w:r>
      <w:r w:rsidR="00CC5989" w:rsidRPr="00CC5989">
        <w:rPr>
          <w:rFonts w:ascii="Arial" w:hAnsi="Arial" w:cs="Arial"/>
          <w:bCs/>
          <w:sz w:val="24"/>
          <w:szCs w:val="24"/>
        </w:rPr>
        <w:t xml:space="preserve"> ευρώ</w:t>
      </w:r>
      <w:r w:rsidR="00CC5989">
        <w:rPr>
          <w:rFonts w:ascii="Arial" w:hAnsi="Arial" w:cs="Arial"/>
          <w:b/>
          <w:bCs/>
          <w:sz w:val="28"/>
          <w:szCs w:val="28"/>
        </w:rPr>
        <w:t xml:space="preserve"> </w:t>
      </w:r>
      <w:r w:rsidR="00CC5989" w:rsidRPr="00CC5989">
        <w:rPr>
          <w:rFonts w:ascii="Arial" w:hAnsi="Arial" w:cs="Arial"/>
          <w:bCs/>
        </w:rPr>
        <w:t>στον</w:t>
      </w:r>
      <w:r w:rsidR="00CC5989" w:rsidRPr="00305539">
        <w:rPr>
          <w:rFonts w:ascii="Arial" w:hAnsi="Arial" w:cs="Arial"/>
          <w:b/>
          <w:bCs/>
        </w:rPr>
        <w:t> </w:t>
      </w:r>
      <w:r w:rsidR="00CC5989" w:rsidRPr="00AA0EC0">
        <w:rPr>
          <w:rFonts w:ascii="Arial" w:hAnsi="Arial" w:cs="Arial"/>
          <w:b/>
          <w:bCs/>
          <w:color w:val="444444"/>
          <w:sz w:val="24"/>
          <w:szCs w:val="24"/>
        </w:rPr>
        <w:t xml:space="preserve">Λογαριασμό </w:t>
      </w:r>
      <w:r w:rsidR="00D30F6F" w:rsidRPr="00AA0EC0">
        <w:rPr>
          <w:rFonts w:ascii="Arial" w:hAnsi="Arial" w:cs="Arial"/>
          <w:b/>
          <w:bCs/>
          <w:color w:val="444444"/>
          <w:sz w:val="24"/>
          <w:szCs w:val="24"/>
        </w:rPr>
        <w:t>του Παν/</w:t>
      </w:r>
      <w:proofErr w:type="spellStart"/>
      <w:r w:rsidR="00D30F6F" w:rsidRPr="00AA0EC0">
        <w:rPr>
          <w:rFonts w:ascii="Arial" w:hAnsi="Arial" w:cs="Arial"/>
          <w:b/>
          <w:bCs/>
          <w:color w:val="444444"/>
          <w:sz w:val="24"/>
          <w:szCs w:val="24"/>
        </w:rPr>
        <w:t>μίου</w:t>
      </w:r>
      <w:proofErr w:type="spellEnd"/>
      <w:r w:rsidR="00D30F6F" w:rsidRPr="00AA0EC0">
        <w:rPr>
          <w:rFonts w:ascii="Arial" w:hAnsi="Arial" w:cs="Arial"/>
          <w:b/>
          <w:bCs/>
          <w:color w:val="444444"/>
          <w:sz w:val="24"/>
          <w:szCs w:val="24"/>
        </w:rPr>
        <w:t xml:space="preserve"> Θεσσαλίας στην Εθνική Τράπεζα</w:t>
      </w:r>
      <w:r w:rsidR="00CC5989" w:rsidRPr="00AA0EC0">
        <w:rPr>
          <w:rFonts w:ascii="Arial" w:hAnsi="Arial" w:cs="Arial"/>
          <w:b/>
          <w:bCs/>
          <w:color w:val="444444"/>
          <w:sz w:val="24"/>
          <w:szCs w:val="24"/>
        </w:rPr>
        <w:t xml:space="preserve"> της Ελλάδας:</w:t>
      </w:r>
      <w:r w:rsidR="00CC5989" w:rsidRPr="00AA0EC0">
        <w:rPr>
          <w:rFonts w:ascii="Arial" w:hAnsi="Arial" w:cs="Arial"/>
          <w:b/>
          <w:bCs/>
          <w:sz w:val="24"/>
          <w:szCs w:val="24"/>
        </w:rPr>
        <w:t>  201/480616-64 (</w:t>
      </w:r>
      <w:r w:rsidR="00CC5989" w:rsidRPr="00AA0EC0">
        <w:rPr>
          <w:rFonts w:ascii="Verdana" w:hAnsi="Verdana"/>
          <w:b/>
          <w:sz w:val="24"/>
          <w:szCs w:val="24"/>
        </w:rPr>
        <w:t>ΙΒΑΝ</w:t>
      </w:r>
      <w:r w:rsidR="00CC5989" w:rsidRPr="00AA0EC0">
        <w:rPr>
          <w:b/>
          <w:sz w:val="24"/>
          <w:szCs w:val="24"/>
        </w:rPr>
        <w:t xml:space="preserve"> </w:t>
      </w:r>
      <w:r w:rsidR="00CC5989" w:rsidRPr="00AA0EC0">
        <w:rPr>
          <w:rFonts w:ascii="Verdana" w:hAnsi="Verdana"/>
          <w:b/>
          <w:sz w:val="24"/>
          <w:szCs w:val="24"/>
          <w:lang w:val="en-US"/>
        </w:rPr>
        <w:t>GR</w:t>
      </w:r>
      <w:r w:rsidR="00CC5989" w:rsidRPr="00AA0EC0">
        <w:rPr>
          <w:rFonts w:ascii="Verdana" w:hAnsi="Verdana"/>
          <w:b/>
          <w:sz w:val="24"/>
          <w:szCs w:val="24"/>
        </w:rPr>
        <w:t>58 0110 2010 0000 2014 8061 664).</w:t>
      </w:r>
      <w:r w:rsidR="00CC5989" w:rsidRPr="00CC5989">
        <w:rPr>
          <w:rFonts w:ascii="Verdana" w:hAnsi="Verdana"/>
          <w:b/>
        </w:rPr>
        <w:t xml:space="preserve"> *</w:t>
      </w:r>
      <w:r w:rsidR="00DB6320">
        <w:rPr>
          <w:rFonts w:ascii="Arial" w:eastAsia="Times New Roman" w:hAnsi="Arial" w:cs="Arial"/>
          <w:b/>
          <w:bCs/>
          <w:lang w:eastAsia="el-GR"/>
        </w:rPr>
        <w:t xml:space="preserve"> Στο </w:t>
      </w:r>
      <w:proofErr w:type="spellStart"/>
      <w:r w:rsidR="00DB6320">
        <w:rPr>
          <w:rFonts w:ascii="Arial" w:eastAsia="Times New Roman" w:hAnsi="Arial" w:cs="Arial"/>
          <w:b/>
          <w:bCs/>
          <w:lang w:eastAsia="el-GR"/>
        </w:rPr>
        <w:t>καταθετήριο</w:t>
      </w:r>
      <w:proofErr w:type="spellEnd"/>
      <w:r w:rsidR="00CC5989" w:rsidRPr="00305539">
        <w:rPr>
          <w:rFonts w:ascii="Arial" w:eastAsia="Times New Roman" w:hAnsi="Arial" w:cs="Arial"/>
          <w:b/>
          <w:bCs/>
          <w:lang w:eastAsia="el-GR"/>
        </w:rPr>
        <w:t xml:space="preserve"> πρέπει να</w:t>
      </w:r>
      <w:r w:rsidR="00CC5989">
        <w:rPr>
          <w:rFonts w:ascii="Arial" w:eastAsia="Times New Roman" w:hAnsi="Arial" w:cs="Arial"/>
          <w:b/>
          <w:bCs/>
          <w:lang w:eastAsia="el-GR"/>
        </w:rPr>
        <w:t xml:space="preserve"> αναγράφεται </w:t>
      </w:r>
      <w:r w:rsidR="00CC5989" w:rsidRPr="00002FB6">
        <w:rPr>
          <w:rFonts w:ascii="Arial" w:eastAsia="Times New Roman" w:hAnsi="Arial" w:cs="Arial"/>
          <w:b/>
          <w:bCs/>
          <w:u w:val="single"/>
          <w:lang w:eastAsia="el-GR"/>
        </w:rPr>
        <w:t>οπωσδήποτε</w:t>
      </w:r>
      <w:r w:rsidR="00CC5989">
        <w:rPr>
          <w:rFonts w:ascii="Arial" w:eastAsia="Times New Roman" w:hAnsi="Arial" w:cs="Arial"/>
          <w:b/>
          <w:bCs/>
          <w:lang w:eastAsia="el-GR"/>
        </w:rPr>
        <w:t xml:space="preserve"> το ονοματεπώνυμο</w:t>
      </w:r>
      <w:r w:rsidR="00CC5989" w:rsidRPr="00305539">
        <w:rPr>
          <w:rFonts w:ascii="Arial" w:eastAsia="Times New Roman" w:hAnsi="Arial" w:cs="Arial"/>
          <w:b/>
          <w:bCs/>
          <w:lang w:eastAsia="el-GR"/>
        </w:rPr>
        <w:t xml:space="preserve"> του φοιτητή.</w:t>
      </w:r>
    </w:p>
    <w:p w:rsidR="00C03542" w:rsidRPr="00305539" w:rsidRDefault="00CC5989" w:rsidP="00CC5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A0CF2">
        <w:rPr>
          <w:rFonts w:ascii="Verdana" w:hAnsi="Verdana"/>
          <w:b/>
        </w:rPr>
        <w:t xml:space="preserve"> </w:t>
      </w:r>
      <w:r w:rsidR="008A0CF2" w:rsidRPr="008A0CF2">
        <w:rPr>
          <w:rFonts w:ascii="Verdana" w:hAnsi="Verdana"/>
          <w:b/>
        </w:rPr>
        <w:t xml:space="preserve">  </w:t>
      </w:r>
      <w:r w:rsidR="008A0CF2">
        <w:rPr>
          <w:rFonts w:ascii="Verdana" w:hAnsi="Verdana"/>
          <w:b/>
          <w:u w:val="single"/>
        </w:rPr>
        <w:t>Το α</w:t>
      </w:r>
      <w:r>
        <w:rPr>
          <w:rFonts w:ascii="Verdana" w:hAnsi="Verdana"/>
          <w:b/>
          <w:u w:val="single"/>
        </w:rPr>
        <w:t>ντί</w:t>
      </w:r>
      <w:r w:rsidR="00E43339">
        <w:rPr>
          <w:rFonts w:ascii="Verdana" w:hAnsi="Verdana"/>
          <w:b/>
          <w:u w:val="single"/>
        </w:rPr>
        <w:t>γραφο της κατάθεσης του παραπάνω ποσού</w:t>
      </w:r>
      <w:r w:rsidR="008A0CF2">
        <w:rPr>
          <w:rFonts w:ascii="Verdana" w:hAnsi="Verdana"/>
          <w:b/>
          <w:u w:val="single"/>
        </w:rPr>
        <w:t xml:space="preserve"> πρέπει </w:t>
      </w:r>
      <w:r w:rsidR="00002FB6">
        <w:rPr>
          <w:rFonts w:ascii="Verdana" w:hAnsi="Verdana"/>
          <w:b/>
          <w:u w:val="single"/>
        </w:rPr>
        <w:t xml:space="preserve">οι φοιτητές </w:t>
      </w:r>
      <w:r w:rsidR="008A0CF2">
        <w:rPr>
          <w:rFonts w:ascii="Verdana" w:hAnsi="Verdana"/>
          <w:b/>
          <w:u w:val="single"/>
        </w:rPr>
        <w:t>να</w:t>
      </w:r>
      <w:r>
        <w:rPr>
          <w:rFonts w:ascii="Verdana" w:hAnsi="Verdana"/>
          <w:b/>
          <w:u w:val="single"/>
        </w:rPr>
        <w:t xml:space="preserve"> </w:t>
      </w:r>
      <w:r w:rsidR="008A0CF2">
        <w:rPr>
          <w:rFonts w:ascii="Verdana" w:hAnsi="Verdana"/>
          <w:b/>
          <w:u w:val="single"/>
        </w:rPr>
        <w:t xml:space="preserve">το </w:t>
      </w:r>
      <w:r w:rsidR="00002FB6">
        <w:rPr>
          <w:rFonts w:ascii="Verdana" w:hAnsi="Verdana"/>
          <w:b/>
          <w:u w:val="single"/>
        </w:rPr>
        <w:t>προσκομίσουν (ή αποστείλουν</w:t>
      </w:r>
      <w:r w:rsidR="000D0411">
        <w:rPr>
          <w:rFonts w:ascii="Verdana" w:hAnsi="Verdana"/>
          <w:b/>
          <w:u w:val="single"/>
        </w:rPr>
        <w:t>)</w:t>
      </w:r>
      <w:r>
        <w:rPr>
          <w:rFonts w:ascii="Verdana" w:hAnsi="Verdana"/>
          <w:b/>
          <w:u w:val="single"/>
        </w:rPr>
        <w:t xml:space="preserve"> στην Γραμματεία μαζί με όλα τα υπόλοιπα δικαιολογητικά της </w:t>
      </w:r>
      <w:r w:rsidR="00D30F6F">
        <w:rPr>
          <w:rFonts w:ascii="Verdana" w:hAnsi="Verdana"/>
          <w:b/>
          <w:u w:val="single"/>
        </w:rPr>
        <w:t>ορκωμοσίας.</w:t>
      </w:r>
    </w:p>
    <w:p w:rsidR="000D7A88" w:rsidRDefault="000D7A88" w:rsidP="00173629">
      <w:pPr>
        <w:spacing w:after="0" w:line="270" w:lineRule="atLeast"/>
        <w:jc w:val="both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γ)</w:t>
      </w:r>
      <w:r w:rsidRPr="00305539">
        <w:rPr>
          <w:rFonts w:ascii="Arial" w:eastAsia="Times New Roman" w:hAnsi="Arial" w:cs="Arial"/>
          <w:lang w:eastAsia="el-GR"/>
        </w:rPr>
        <w:t> </w:t>
      </w:r>
      <w:hyperlink r:id="rId8" w:history="1">
        <w:r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</w:t>
        </w:r>
      </w:hyperlink>
      <w:r w:rsidRPr="00305539">
        <w:rPr>
          <w:rFonts w:ascii="Arial" w:eastAsia="Times New Roman" w:hAnsi="Arial" w:cs="Arial"/>
          <w:lang w:eastAsia="el-GR"/>
        </w:rPr>
        <w:t>  ΕΚΔΟΣΗΣ ΠΙΣΤΟΠΟΙΗΤΙΚΟΥ ΠΑΙΔΑΓΩΓΙΚΗΣ ΚΑΙ ΔΙΔΑΚΤΙΚΗΣ ΕΠΑΡΚΕΙΑΣ 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>ΕΦΟΣΟΝ ΠΛΗΡΟΥΝΤΑΙ ΟΙ ΠΡΟΫΠΟΘΕΣΕΙΣ</w:t>
      </w:r>
      <w:r w:rsidRPr="00305539">
        <w:rPr>
          <w:rFonts w:ascii="Arial" w:eastAsia="Times New Roman" w:hAnsi="Arial" w:cs="Arial"/>
          <w:lang w:eastAsia="el-GR"/>
        </w:rPr>
        <w:t>.</w:t>
      </w:r>
      <w:r w:rsidR="008D07E9" w:rsidRPr="00305539">
        <w:rPr>
          <w:rFonts w:ascii="Arial" w:eastAsia="Times New Roman" w:hAnsi="Arial" w:cs="Arial"/>
          <w:lang w:eastAsia="el-GR"/>
        </w:rPr>
        <w:t xml:space="preserve"> (Εά</w:t>
      </w:r>
      <w:r w:rsidR="00D359A2" w:rsidRPr="00305539">
        <w:rPr>
          <w:rFonts w:ascii="Arial" w:eastAsia="Times New Roman" w:hAnsi="Arial" w:cs="Arial"/>
          <w:lang w:eastAsia="el-GR"/>
        </w:rPr>
        <w:t>ν από τα μαθήματα επιλογής της β’</w:t>
      </w:r>
      <w:r w:rsidR="008D07E9" w:rsidRPr="00305539">
        <w:rPr>
          <w:rFonts w:ascii="Arial" w:eastAsia="Times New Roman" w:hAnsi="Arial" w:cs="Arial"/>
          <w:lang w:eastAsia="el-GR"/>
        </w:rPr>
        <w:t xml:space="preserve"> ομάδας</w:t>
      </w:r>
      <w:r w:rsidR="00D359A2" w:rsidRPr="00305539">
        <w:rPr>
          <w:rFonts w:ascii="Arial" w:eastAsia="Times New Roman" w:hAnsi="Arial" w:cs="Arial"/>
          <w:lang w:eastAsia="el-GR"/>
        </w:rPr>
        <w:t xml:space="preserve"> (δείτε το </w:t>
      </w:r>
      <w:r w:rsidR="00D359A2" w:rsidRPr="00305539">
        <w:rPr>
          <w:rFonts w:ascii="Arial" w:eastAsia="Times New Roman" w:hAnsi="Arial" w:cs="Arial"/>
          <w:lang w:val="en-US" w:eastAsia="el-GR"/>
        </w:rPr>
        <w:t>link</w:t>
      </w:r>
      <w:r w:rsidR="00D359A2" w:rsidRPr="00305539">
        <w:rPr>
          <w:rFonts w:ascii="Arial" w:eastAsia="Times New Roman" w:hAnsi="Arial" w:cs="Arial"/>
          <w:lang w:eastAsia="el-GR"/>
        </w:rPr>
        <w:t>: https://bio.uth.gr/certificate-in-education/)</w:t>
      </w:r>
      <w:r w:rsidR="008D07E9" w:rsidRPr="00305539">
        <w:rPr>
          <w:rFonts w:ascii="Arial" w:eastAsia="Times New Roman" w:hAnsi="Arial" w:cs="Arial"/>
          <w:lang w:eastAsia="el-GR"/>
        </w:rPr>
        <w:t xml:space="preserve"> </w:t>
      </w:r>
      <w:r w:rsidR="00C86411">
        <w:rPr>
          <w:rFonts w:ascii="Arial" w:eastAsia="Times New Roman" w:hAnsi="Arial" w:cs="Arial"/>
          <w:lang w:eastAsia="el-GR"/>
        </w:rPr>
        <w:t xml:space="preserve">οι φοιτητές </w:t>
      </w:r>
      <w:r w:rsidR="00C86411">
        <w:rPr>
          <w:rFonts w:ascii="Arial" w:eastAsia="Times New Roman" w:hAnsi="Arial" w:cs="Arial"/>
          <w:bCs/>
          <w:lang w:eastAsia="el-GR"/>
        </w:rPr>
        <w:t xml:space="preserve">έχουν </w:t>
      </w:r>
      <w:r w:rsidR="008D07E9" w:rsidRPr="00305539">
        <w:rPr>
          <w:rFonts w:ascii="Arial" w:eastAsia="Times New Roman" w:hAnsi="Arial" w:cs="Arial"/>
          <w:bCs/>
          <w:lang w:eastAsia="el-GR"/>
        </w:rPr>
        <w:t xml:space="preserve">περάσει περισσότερα από </w:t>
      </w:r>
      <w:r w:rsidR="00C86411">
        <w:rPr>
          <w:rFonts w:ascii="Arial" w:eastAsia="Times New Roman" w:hAnsi="Arial" w:cs="Arial"/>
          <w:bCs/>
          <w:lang w:eastAsia="el-GR"/>
        </w:rPr>
        <w:t>δύο μαθήματα επιλογής, σημειώνουν</w:t>
      </w:r>
      <w:r w:rsidR="008D07E9" w:rsidRPr="00305539">
        <w:rPr>
          <w:rFonts w:ascii="Arial" w:eastAsia="Times New Roman" w:hAnsi="Arial" w:cs="Arial"/>
          <w:bCs/>
          <w:lang w:eastAsia="el-GR"/>
        </w:rPr>
        <w:t xml:space="preserve"> στην α</w:t>
      </w:r>
      <w:r w:rsidR="00C86411">
        <w:rPr>
          <w:rFonts w:ascii="Arial" w:eastAsia="Times New Roman" w:hAnsi="Arial" w:cs="Arial"/>
          <w:bCs/>
          <w:lang w:eastAsia="el-GR"/>
        </w:rPr>
        <w:t>ίτηση τα δύο μαθήματα που θέλουν</w:t>
      </w:r>
      <w:r w:rsidR="008D07E9" w:rsidRPr="00305539">
        <w:rPr>
          <w:rFonts w:ascii="Arial" w:eastAsia="Times New Roman" w:hAnsi="Arial" w:cs="Arial"/>
          <w:bCs/>
          <w:lang w:eastAsia="el-GR"/>
        </w:rPr>
        <w:t xml:space="preserve"> να αναγράφονται στο πιστοποιητικό)</w:t>
      </w:r>
    </w:p>
    <w:p w:rsidR="00B45FDC" w:rsidRPr="00305539" w:rsidRDefault="00002FB6" w:rsidP="000D7A88">
      <w:p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δ)</w:t>
      </w:r>
      <w:r w:rsidRPr="00305539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B45FDC" w:rsidRPr="00B45FDC">
        <w:rPr>
          <w:rFonts w:ascii="Arial" w:eastAsia="Times New Roman" w:hAnsi="Arial" w:cs="Arial"/>
          <w:color w:val="0000FF"/>
          <w:u w:val="single"/>
          <w:lang w:eastAsia="el-GR"/>
        </w:rPr>
        <w:t>ΑΙΤΗΣΗ</w:t>
      </w:r>
      <w:r w:rsidR="00B45FDC">
        <w:t xml:space="preserve">  </w:t>
      </w:r>
      <w:r w:rsidR="00B45FDC" w:rsidRPr="00B45FDC">
        <w:rPr>
          <w:rFonts w:ascii="Arial" w:eastAsia="Times New Roman" w:hAnsi="Arial" w:cs="Arial"/>
          <w:lang w:eastAsia="el-GR"/>
        </w:rPr>
        <w:t>ΕΚΔΟΣΗΣ ΠΙΣΤΟΠΟΙΗΤΙΟΥ ΓΝΩΣΕΩΝ ΧΕΙΡΙΣΜΟΥ Η/Υ</w:t>
      </w:r>
      <w:r w:rsidR="00B45FDC">
        <w:t xml:space="preserve">  </w:t>
      </w:r>
    </w:p>
    <w:p w:rsidR="00677002" w:rsidRPr="009E7BA5" w:rsidRDefault="00002FB6" w:rsidP="006770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ε</w:t>
      </w:r>
      <w:r w:rsidR="00677002"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)</w:t>
      </w:r>
      <w:r w:rsidR="00677002" w:rsidRPr="00305539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677002" w:rsidRPr="00305539">
        <w:rPr>
          <w:rFonts w:ascii="Arial" w:eastAsia="Times New Roman" w:hAnsi="Arial" w:cs="Arial"/>
          <w:bCs/>
          <w:lang w:eastAsia="el-GR"/>
        </w:rPr>
        <w:t>Οι φοιτητές που συγκεντρώνουν από τα μαθήματα επιλογής πάνω από 36 ECTS μονάδες μπορούν, εφόσον το επιθυμούν (</w:t>
      </w:r>
      <w:r w:rsidR="00677002" w:rsidRPr="00305539">
        <w:rPr>
          <w:rFonts w:ascii="Arial" w:eastAsia="Times New Roman" w:hAnsi="Arial" w:cs="Arial"/>
          <w:b/>
          <w:bCs/>
          <w:u w:val="single"/>
          <w:lang w:eastAsia="el-GR"/>
        </w:rPr>
        <w:t>δεν είναι υποχρεωτικό</w:t>
      </w:r>
      <w:r w:rsidR="00677002" w:rsidRPr="00305539">
        <w:rPr>
          <w:rFonts w:ascii="Arial" w:eastAsia="Times New Roman" w:hAnsi="Arial" w:cs="Arial"/>
          <w:bCs/>
          <w:lang w:eastAsia="el-GR"/>
        </w:rPr>
        <w:t>), να επιλέξουν με </w:t>
      </w:r>
      <w:hyperlink r:id="rId9" w:history="1">
        <w:r w:rsidR="00677002"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 </w:t>
        </w:r>
      </w:hyperlink>
      <w:r w:rsidR="00677002" w:rsidRPr="00305539">
        <w:rPr>
          <w:rFonts w:ascii="Arial" w:eastAsia="Times New Roman" w:hAnsi="Arial" w:cs="Arial"/>
          <w:bCs/>
          <w:lang w:eastAsia="el-GR"/>
        </w:rPr>
        <w:t xml:space="preserve">τους εκείνα </w:t>
      </w:r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 xml:space="preserve">τα οποία θέλουν να </w:t>
      </w:r>
      <w:r w:rsidR="00677002" w:rsidRPr="00305539">
        <w:rPr>
          <w:rFonts w:ascii="Arial" w:eastAsia="Times New Roman" w:hAnsi="Arial" w:cs="Arial"/>
          <w:b/>
          <w:bCs/>
          <w:u w:val="single"/>
          <w:lang w:eastAsia="el-GR"/>
        </w:rPr>
        <w:t>μην</w:t>
      </w:r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 xml:space="preserve"> </w:t>
      </w:r>
      <w:proofErr w:type="spellStart"/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>προσμετρηθούν</w:t>
      </w:r>
      <w:proofErr w:type="spellEnd"/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 xml:space="preserve"> στον βαθμό πτυχίου</w:t>
      </w:r>
      <w:r w:rsidR="00677002" w:rsidRPr="00305539">
        <w:rPr>
          <w:rFonts w:ascii="Arial" w:eastAsia="Times New Roman" w:hAnsi="Arial" w:cs="Arial"/>
          <w:bCs/>
          <w:lang w:eastAsia="el-GR"/>
        </w:rPr>
        <w:t xml:space="preserve">. Σημειώνουμε ότι τα επιπλέον μαθήματα, που δεν </w:t>
      </w:r>
      <w:proofErr w:type="spellStart"/>
      <w:r w:rsidR="00677002" w:rsidRPr="00305539">
        <w:rPr>
          <w:rFonts w:ascii="Arial" w:eastAsia="Times New Roman" w:hAnsi="Arial" w:cs="Arial"/>
          <w:bCs/>
          <w:lang w:eastAsia="el-GR"/>
        </w:rPr>
        <w:t>προσμετρώνται</w:t>
      </w:r>
      <w:proofErr w:type="spellEnd"/>
      <w:r w:rsidR="00677002" w:rsidRPr="00305539">
        <w:rPr>
          <w:rFonts w:ascii="Arial" w:eastAsia="Times New Roman" w:hAnsi="Arial" w:cs="Arial"/>
          <w:bCs/>
          <w:lang w:eastAsia="el-GR"/>
        </w:rPr>
        <w:t xml:space="preserve"> στον βαθμό πτυχίου, </w:t>
      </w:r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>αναγράφονται στο Πιστοποιητικό αναλυτικής βαθμολογίας και στο Παράρτημα Διπλώματος.</w:t>
      </w:r>
      <w:r w:rsidR="009E7BA5">
        <w:rPr>
          <w:rFonts w:ascii="Arial" w:eastAsia="Times New Roman" w:hAnsi="Arial" w:cs="Arial"/>
          <w:bCs/>
          <w:u w:val="single"/>
          <w:lang w:eastAsia="el-GR"/>
        </w:rPr>
        <w:t xml:space="preserve"> </w:t>
      </w:r>
      <w:r w:rsidR="009E7BA5" w:rsidRPr="009E7BA5">
        <w:rPr>
          <w:rFonts w:ascii="Arial" w:eastAsia="Times New Roman" w:hAnsi="Arial" w:cs="Arial"/>
          <w:bCs/>
          <w:lang w:eastAsia="el-GR"/>
        </w:rPr>
        <w:t xml:space="preserve">Όσα μαθήματα επιλογής είχαν δηλωθεί και δεν έχουν </w:t>
      </w:r>
      <w:proofErr w:type="spellStart"/>
      <w:r w:rsidR="009E7BA5" w:rsidRPr="009E7BA5">
        <w:rPr>
          <w:rFonts w:ascii="Arial" w:eastAsia="Times New Roman" w:hAnsi="Arial" w:cs="Arial"/>
          <w:bCs/>
          <w:lang w:eastAsia="el-GR"/>
        </w:rPr>
        <w:t>προβιβάσιμο</w:t>
      </w:r>
      <w:proofErr w:type="spellEnd"/>
      <w:r w:rsidR="009E7BA5" w:rsidRPr="009E7BA5">
        <w:rPr>
          <w:rFonts w:ascii="Arial" w:eastAsia="Times New Roman" w:hAnsi="Arial" w:cs="Arial"/>
          <w:bCs/>
          <w:lang w:eastAsia="el-GR"/>
        </w:rPr>
        <w:t xml:space="preserve"> βαθμό δεν αναγράφονται στην αναλυτική και στο Παράρτημα Διπλώματος.</w:t>
      </w:r>
    </w:p>
    <w:p w:rsidR="00422888" w:rsidRPr="00305539" w:rsidRDefault="00677002" w:rsidP="006770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Times New Roman" w:eastAsia="Times New Roman" w:hAnsi="Times New Roman" w:cs="Times New Roman"/>
          <w:lang w:eastAsia="el-GR"/>
        </w:rPr>
        <w:t> </w:t>
      </w:r>
    </w:p>
    <w:p w:rsidR="008D07E9" w:rsidRPr="00305539" w:rsidRDefault="008D07E9" w:rsidP="008D07E9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Cs/>
          <w:lang w:eastAsia="el-GR"/>
        </w:rPr>
        <w:t xml:space="preserve">Οι αιτήσεις να είναι συμπληρωμένες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 xml:space="preserve">στον υπολογιστή 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 xml:space="preserve">όχι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>χειρόγραφα</w:t>
      </w:r>
      <w:r w:rsidRPr="00305539">
        <w:rPr>
          <w:rFonts w:ascii="Arial" w:eastAsia="Times New Roman" w:hAnsi="Arial" w:cs="Arial"/>
          <w:bCs/>
          <w:lang w:eastAsia="el-GR"/>
        </w:rPr>
        <w:t>.</w:t>
      </w:r>
    </w:p>
    <w:p w:rsidR="000D7A88" w:rsidRPr="00305539" w:rsidRDefault="008D07E9" w:rsidP="008D07E9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Cs/>
          <w:u w:val="single"/>
          <w:lang w:eastAsia="el-GR"/>
        </w:rPr>
        <w:t>Το ονοματεπώνυμο</w:t>
      </w:r>
      <w:r w:rsidRPr="00305539">
        <w:rPr>
          <w:rFonts w:ascii="Arial" w:eastAsia="Times New Roman" w:hAnsi="Arial" w:cs="Arial"/>
          <w:bCs/>
          <w:lang w:eastAsia="el-GR"/>
        </w:rPr>
        <w:t xml:space="preserve"> στις αιτήσεις να είναι γραμμένο </w:t>
      </w:r>
      <w:r w:rsidRPr="00305539">
        <w:rPr>
          <w:rFonts w:ascii="Arial" w:eastAsia="Times New Roman" w:hAnsi="Arial" w:cs="Arial"/>
          <w:b/>
          <w:bCs/>
          <w:lang w:eastAsia="el-GR"/>
        </w:rPr>
        <w:t>με πεζά γράμματα</w:t>
      </w:r>
      <w:r w:rsidRPr="00305539">
        <w:rPr>
          <w:rFonts w:ascii="Arial" w:eastAsia="Times New Roman" w:hAnsi="Arial" w:cs="Arial"/>
          <w:bCs/>
          <w:lang w:eastAsia="el-GR"/>
        </w:rPr>
        <w:t xml:space="preserve"> (μικρά όχι κεφαλαία).</w:t>
      </w:r>
    </w:p>
    <w:p w:rsidR="000F6F55" w:rsidRPr="00305539" w:rsidRDefault="000F6F55" w:rsidP="008D07E9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Cs/>
          <w:lang w:eastAsia="el-GR"/>
        </w:rPr>
        <w:t xml:space="preserve">Οι φοιτητές που μετακινήθηκαν με </w:t>
      </w:r>
      <w:r w:rsidRPr="00305539">
        <w:rPr>
          <w:rFonts w:ascii="Arial" w:eastAsia="Times New Roman" w:hAnsi="Arial" w:cs="Arial"/>
          <w:bCs/>
          <w:lang w:val="en-US" w:eastAsia="el-GR"/>
        </w:rPr>
        <w:t>ERASMUS</w:t>
      </w:r>
      <w:r w:rsidRPr="00305539">
        <w:rPr>
          <w:rFonts w:ascii="Arial" w:eastAsia="Times New Roman" w:hAnsi="Arial" w:cs="Arial"/>
          <w:bCs/>
          <w:lang w:eastAsia="el-GR"/>
        </w:rPr>
        <w:t xml:space="preserve"> + το σημειώνουν στην αίτηση ορκωμοσίας</w:t>
      </w:r>
    </w:p>
    <w:p w:rsidR="008D07E9" w:rsidRPr="00305539" w:rsidRDefault="008D07E9" w:rsidP="000D7A88">
      <w:pPr>
        <w:spacing w:after="0" w:line="270" w:lineRule="atLeast"/>
        <w:rPr>
          <w:rFonts w:ascii="Times New Roman" w:eastAsia="Times New Roman" w:hAnsi="Times New Roman" w:cs="Times New Roman"/>
          <w:lang w:eastAsia="el-GR"/>
        </w:rPr>
      </w:pPr>
    </w:p>
    <w:p w:rsidR="000D7A88" w:rsidRPr="00305539" w:rsidRDefault="000D7A88" w:rsidP="002E1E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2. </w:t>
      </w:r>
      <w:r w:rsidRPr="00685794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Φοιτητική ακαδημαϊκή ταυτότητα</w:t>
      </w:r>
      <w:r w:rsidRPr="00305539">
        <w:rPr>
          <w:rFonts w:ascii="Arial" w:eastAsia="Times New Roman" w:hAnsi="Arial" w:cs="Arial"/>
          <w:lang w:eastAsia="el-GR"/>
        </w:rPr>
        <w:t> </w:t>
      </w:r>
      <w:r w:rsidRPr="00AB380C">
        <w:rPr>
          <w:rFonts w:ascii="Arial" w:eastAsia="Times New Roman" w:hAnsi="Arial" w:cs="Arial"/>
          <w:lang w:eastAsia="el-GR"/>
        </w:rPr>
        <w:t>ή -σε περίπτωση απώλειας- </w:t>
      </w:r>
      <w:r w:rsidRPr="00305539">
        <w:rPr>
          <w:rFonts w:ascii="Arial" w:eastAsia="Times New Roman" w:hAnsi="Arial" w:cs="Arial"/>
          <w:lang w:eastAsia="el-GR"/>
        </w:rPr>
        <w:t xml:space="preserve">σχετική </w:t>
      </w:r>
      <w:r w:rsidR="00894939" w:rsidRPr="00305539">
        <w:rPr>
          <w:rFonts w:ascii="Arial" w:eastAsia="Times New Roman" w:hAnsi="Arial" w:cs="Arial"/>
          <w:u w:val="single"/>
          <w:lang w:eastAsia="el-GR"/>
        </w:rPr>
        <w:t xml:space="preserve">υπεύθυνη </w:t>
      </w:r>
      <w:r w:rsidRPr="00305539">
        <w:rPr>
          <w:rFonts w:ascii="Arial" w:eastAsia="Times New Roman" w:hAnsi="Arial" w:cs="Arial"/>
          <w:u w:val="single"/>
          <w:lang w:eastAsia="el-GR"/>
        </w:rPr>
        <w:t>δήλωση</w:t>
      </w:r>
      <w:r w:rsidRPr="00305539">
        <w:rPr>
          <w:rFonts w:ascii="Arial" w:eastAsia="Times New Roman" w:hAnsi="Arial" w:cs="Arial"/>
          <w:lang w:eastAsia="el-GR"/>
        </w:rPr>
        <w:t xml:space="preserve"> </w:t>
      </w:r>
      <w:r w:rsidRPr="00AB380C">
        <w:rPr>
          <w:rFonts w:ascii="Arial" w:eastAsia="Times New Roman" w:hAnsi="Arial" w:cs="Arial"/>
          <w:u w:val="single"/>
          <w:lang w:eastAsia="el-GR"/>
        </w:rPr>
        <w:t>α</w:t>
      </w:r>
      <w:r w:rsidR="00894939" w:rsidRPr="00AB380C">
        <w:rPr>
          <w:rFonts w:ascii="Arial" w:eastAsia="Times New Roman" w:hAnsi="Arial" w:cs="Arial"/>
          <w:u w:val="single"/>
          <w:lang w:eastAsia="el-GR"/>
        </w:rPr>
        <w:t>πώλειας/κλοπής</w:t>
      </w:r>
      <w:r w:rsidR="00894939" w:rsidRPr="00305539">
        <w:rPr>
          <w:rFonts w:ascii="Arial" w:eastAsia="Times New Roman" w:hAnsi="Arial" w:cs="Arial"/>
          <w:lang w:eastAsia="el-GR"/>
        </w:rPr>
        <w:t xml:space="preserve"> μέσω της υπηρεσίας </w:t>
      </w:r>
      <w:proofErr w:type="spellStart"/>
      <w:r w:rsidR="002E1EC7" w:rsidRPr="00305539">
        <w:rPr>
          <w:rFonts w:ascii="Arial" w:eastAsia="Times New Roman" w:hAnsi="Arial" w:cs="Arial"/>
          <w:lang w:val="en-US" w:eastAsia="el-GR"/>
        </w:rPr>
        <w:t>gov</w:t>
      </w:r>
      <w:proofErr w:type="spellEnd"/>
      <w:r w:rsidR="002E1EC7" w:rsidRPr="00305539">
        <w:rPr>
          <w:rFonts w:ascii="Arial" w:eastAsia="Times New Roman" w:hAnsi="Arial" w:cs="Arial"/>
          <w:lang w:eastAsia="el-GR"/>
        </w:rPr>
        <w:t>.</w:t>
      </w:r>
      <w:r w:rsidR="002E1EC7" w:rsidRPr="00305539">
        <w:rPr>
          <w:rFonts w:ascii="Arial" w:eastAsia="Times New Roman" w:hAnsi="Arial" w:cs="Arial"/>
          <w:lang w:val="en-US" w:eastAsia="el-GR"/>
        </w:rPr>
        <w:t>gr</w:t>
      </w:r>
      <w:r w:rsidR="002E1EC7" w:rsidRPr="00305539">
        <w:rPr>
          <w:rFonts w:ascii="Arial" w:eastAsia="Times New Roman" w:hAnsi="Arial" w:cs="Arial"/>
          <w:lang w:eastAsia="el-GR"/>
        </w:rPr>
        <w:t xml:space="preserve"> στο </w:t>
      </w:r>
      <w:r w:rsidR="002E1EC7" w:rsidRPr="00305539">
        <w:rPr>
          <w:rFonts w:ascii="Arial" w:eastAsia="Times New Roman" w:hAnsi="Arial" w:cs="Arial"/>
          <w:lang w:val="en-US" w:eastAsia="el-GR"/>
        </w:rPr>
        <w:t>link</w:t>
      </w:r>
      <w:r w:rsidR="002E1EC7" w:rsidRPr="00305539">
        <w:rPr>
          <w:rFonts w:ascii="Arial" w:eastAsia="Times New Roman" w:hAnsi="Arial" w:cs="Arial"/>
          <w:lang w:eastAsia="el-GR"/>
        </w:rPr>
        <w:t>:</w:t>
      </w:r>
      <w:r w:rsidR="00894939" w:rsidRPr="00305539">
        <w:rPr>
          <w:rFonts w:ascii="Arial" w:eastAsia="Times New Roman" w:hAnsi="Arial" w:cs="Arial"/>
          <w:lang w:eastAsia="el-GR"/>
        </w:rPr>
        <w:t xml:space="preserve"> https://www.gov.gr/ipiresies/polites-kai-kathemerinoteta/psephiaka-eggrapha-gov-gr/ekdose-upeuthunes-deloses</w:t>
      </w:r>
    </w:p>
    <w:p w:rsidR="000D7A88" w:rsidRPr="00305539" w:rsidRDefault="000D7A88" w:rsidP="00DA2C5E">
      <w:pPr>
        <w:spacing w:after="0" w:line="240" w:lineRule="auto"/>
        <w:ind w:right="84"/>
        <w:jc w:val="both"/>
        <w:rPr>
          <w:rFonts w:ascii="Arial" w:eastAsia="Times New Roman" w:hAnsi="Arial" w:cs="Arial"/>
          <w:bCs/>
          <w:color w:val="0000FF"/>
          <w:u w:val="single"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br/>
      </w: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3</w:t>
      </w:r>
      <w:r w:rsidRPr="00305539">
        <w:rPr>
          <w:rFonts w:ascii="Arial" w:eastAsia="Times New Roman" w:hAnsi="Arial" w:cs="Arial"/>
          <w:b/>
          <w:sz w:val="28"/>
          <w:szCs w:val="28"/>
          <w:lang w:eastAsia="el-GR"/>
        </w:rPr>
        <w:t>.</w:t>
      </w:r>
      <w:r w:rsidR="0089356C" w:rsidRPr="00305539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 xml:space="preserve"> Ηλεκτρονική </w:t>
      </w:r>
      <w:r w:rsidRPr="00305539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> </w:t>
      </w:r>
      <w:hyperlink r:id="rId10" w:history="1">
        <w:r w:rsidR="0089356C" w:rsidRPr="00305539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el-GR"/>
          </w:rPr>
          <w:t>Αίτηση</w:t>
        </w:r>
        <w:r w:rsidRPr="00305539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el-GR"/>
          </w:rPr>
          <w:t xml:space="preserve"> αποφοίτου</w:t>
        </w:r>
      </w:hyperlink>
      <w:r w:rsidRPr="00305539">
        <w:rPr>
          <w:rFonts w:ascii="Arial" w:eastAsia="Times New Roman" w:hAnsi="Arial" w:cs="Arial"/>
          <w:lang w:eastAsia="el-GR"/>
        </w:rPr>
        <w:t> </w:t>
      </w:r>
      <w:r w:rsidR="0089356C" w:rsidRPr="00305539">
        <w:rPr>
          <w:rFonts w:ascii="Arial" w:eastAsia="Times New Roman" w:hAnsi="Arial" w:cs="Arial"/>
          <w:b/>
          <w:bCs/>
          <w:lang w:eastAsia="el-GR"/>
        </w:rPr>
        <w:t xml:space="preserve">στο γραφείο Διασύνδεσης στο </w:t>
      </w:r>
      <w:r w:rsidR="0089356C" w:rsidRPr="00305539">
        <w:rPr>
          <w:rFonts w:ascii="Arial" w:eastAsia="Times New Roman" w:hAnsi="Arial" w:cs="Arial"/>
          <w:b/>
          <w:bCs/>
          <w:lang w:val="en-US" w:eastAsia="el-GR"/>
        </w:rPr>
        <w:t>link</w:t>
      </w:r>
      <w:r w:rsidR="0089356C" w:rsidRPr="00305539">
        <w:rPr>
          <w:rFonts w:ascii="Arial" w:eastAsia="Times New Roman" w:hAnsi="Arial" w:cs="Arial"/>
          <w:b/>
          <w:bCs/>
          <w:lang w:eastAsia="el-GR"/>
        </w:rPr>
        <w:t>:</w:t>
      </w:r>
      <w:r w:rsidR="0089356C" w:rsidRPr="00305539">
        <w:t xml:space="preserve"> </w:t>
      </w:r>
      <w:hyperlink r:id="rId11" w:history="1">
        <w:r w:rsidR="0089356C" w:rsidRPr="00305539">
          <w:rPr>
            <w:rStyle w:val="-"/>
            <w:rFonts w:ascii="Arial" w:eastAsia="Times New Roman" w:hAnsi="Arial" w:cs="Arial"/>
            <w:bCs/>
            <w:lang w:eastAsia="el-GR"/>
          </w:rPr>
          <w:t>https://forms.office.com/Pages/ResponsePage.aspx?id=cL-AMcwX9kSQpFyUdmJSlf3T5WxMD7JHj-5rmsdM5EZUNjcySVVNWFlaNFBSUVNWS0NIRjM5WkkxQS4u</w:t>
        </w:r>
      </w:hyperlink>
    </w:p>
    <w:p w:rsidR="0089356C" w:rsidRPr="00305539" w:rsidRDefault="0089356C" w:rsidP="0089356C">
      <w:pPr>
        <w:spacing w:after="0" w:line="240" w:lineRule="auto"/>
        <w:ind w:right="84"/>
        <w:jc w:val="both"/>
        <w:rPr>
          <w:rFonts w:ascii="Arial" w:eastAsia="Times New Roman" w:hAnsi="Arial" w:cs="Arial"/>
          <w:lang w:eastAsia="el-GR"/>
        </w:rPr>
      </w:pPr>
      <w:r w:rsidRPr="00305539">
        <w:rPr>
          <w:rFonts w:ascii="Arial" w:eastAsia="Times New Roman" w:hAnsi="Arial" w:cs="Arial"/>
          <w:lang w:eastAsia="el-GR"/>
        </w:rPr>
        <w:t xml:space="preserve">*Η συμπλήρωση της αίτησης είναι </w:t>
      </w:r>
      <w:r w:rsidRPr="00305539">
        <w:rPr>
          <w:rFonts w:ascii="Arial" w:eastAsia="Times New Roman" w:hAnsi="Arial" w:cs="Arial"/>
          <w:b/>
          <w:lang w:eastAsia="el-GR"/>
        </w:rPr>
        <w:t>ΠΡΟΑΙΡΕΤΙΚΗ</w:t>
      </w:r>
    </w:p>
    <w:p w:rsidR="000D7A88" w:rsidRPr="00305539" w:rsidRDefault="000D7A88" w:rsidP="000D7A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t> </w:t>
      </w:r>
    </w:p>
    <w:p w:rsidR="00776ECC" w:rsidRPr="00305539" w:rsidRDefault="00776ECC" w:rsidP="00776EC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4</w:t>
      </w: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.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>Ε</w:t>
      </w:r>
      <w:r w:rsidRPr="00305539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>ρωτηματολόγιο αποφοίτου</w:t>
      </w:r>
      <w:r w:rsidRPr="00305539"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  <w:t xml:space="preserve"> </w:t>
      </w:r>
    </w:p>
    <w:p w:rsidR="00776ECC" w:rsidRDefault="00776ECC" w:rsidP="000D7A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0D7A88" w:rsidRPr="00305539" w:rsidRDefault="001F4DB3" w:rsidP="000D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5</w:t>
      </w:r>
      <w:r w:rsidR="000D7A88"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. Οι φοιτητές θα πρέπει:</w:t>
      </w:r>
    </w:p>
    <w:p w:rsidR="00DB5A3A" w:rsidRPr="00305539" w:rsidRDefault="000D7A88" w:rsidP="000D7A8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t xml:space="preserve">α)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>να έχουν καταθέσει</w:t>
      </w:r>
      <w:r w:rsidR="001266DF">
        <w:rPr>
          <w:rFonts w:ascii="Arial" w:eastAsia="Times New Roman" w:hAnsi="Arial" w:cs="Arial"/>
          <w:bCs/>
          <w:u w:val="single"/>
          <w:lang w:eastAsia="el-GR"/>
        </w:rPr>
        <w:t xml:space="preserve"> ΟΠΩΣΔΗΠΟΤΕ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 xml:space="preserve"> την πτυχιακή τους εργασία</w:t>
      </w:r>
      <w:r w:rsidRPr="00305539">
        <w:rPr>
          <w:rFonts w:ascii="Arial" w:eastAsia="Times New Roman" w:hAnsi="Arial" w:cs="Arial"/>
          <w:bCs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>στην Βιβλιοθήκη του Πανεπιστημίου</w:t>
      </w:r>
      <w:r w:rsidRPr="00305539">
        <w:rPr>
          <w:rFonts w:ascii="Arial" w:eastAsia="Times New Roman" w:hAnsi="Arial" w:cs="Arial"/>
          <w:bCs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>Θεσσαλίας</w:t>
      </w:r>
      <w:r w:rsidRPr="00305539">
        <w:rPr>
          <w:rFonts w:ascii="Arial" w:eastAsia="Times New Roman" w:hAnsi="Arial" w:cs="Arial"/>
          <w:bCs/>
          <w:lang w:eastAsia="el-GR"/>
        </w:rPr>
        <w:t xml:space="preserve"> στο</w:t>
      </w:r>
      <w:r w:rsidRPr="00305539">
        <w:rPr>
          <w:rFonts w:ascii="Arial" w:eastAsia="Times New Roman" w:hAnsi="Arial" w:cs="Arial"/>
          <w:b/>
          <w:bCs/>
          <w:lang w:eastAsia="el-GR"/>
        </w:rPr>
        <w:t> </w:t>
      </w:r>
      <w:hyperlink r:id="rId12" w:history="1">
        <w:r w:rsidRPr="00305539">
          <w:rPr>
            <w:rFonts w:ascii="Arial" w:eastAsia="Times New Roman" w:hAnsi="Arial" w:cs="Arial"/>
            <w:b/>
            <w:bCs/>
            <w:color w:val="0000FF"/>
            <w:u w:val="single"/>
            <w:lang w:eastAsia="el-GR"/>
          </w:rPr>
          <w:t>libthesis@uth.gr</w:t>
        </w:r>
      </w:hyperlink>
      <w:r w:rsidR="001F4DB3"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>β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 xml:space="preserve">)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>να έχουν ρυθμίσει τις εκκρεμότητές τους</w:t>
      </w:r>
      <w:r w:rsidRPr="00305539">
        <w:rPr>
          <w:rFonts w:ascii="Arial" w:eastAsia="Times New Roman" w:hAnsi="Arial" w:cs="Arial"/>
          <w:bCs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 xml:space="preserve">με την Βιβλιοθήκη </w:t>
      </w:r>
      <w:r w:rsidRPr="00305539">
        <w:rPr>
          <w:rFonts w:ascii="Arial" w:eastAsia="Times New Roman" w:hAnsi="Arial" w:cs="Arial"/>
          <w:bCs/>
          <w:lang w:eastAsia="el-GR"/>
        </w:rPr>
        <w:t>(π.χ. επιστροφή βιβλίων που δε δικαιούνται, καταβολή χρηματικών οφειλών</w:t>
      </w:r>
      <w:r w:rsidRPr="00305539">
        <w:rPr>
          <w:rFonts w:ascii="Arial" w:eastAsia="Times New Roman" w:hAnsi="Arial" w:cs="Arial"/>
          <w:b/>
          <w:bCs/>
          <w:lang w:eastAsia="el-GR"/>
        </w:rPr>
        <w:t xml:space="preserve">), 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>ούτως ώστε η Γραμματεία να μπορεί να παραλάβει τα σχετικά πιστοποιητικά από την Βιβλιοθήκη</w:t>
      </w:r>
      <w:r w:rsidRPr="00305539">
        <w:rPr>
          <w:rFonts w:ascii="Arial" w:eastAsia="Times New Roman" w:hAnsi="Arial" w:cs="Arial"/>
          <w:b/>
          <w:bCs/>
          <w:lang w:eastAsia="el-GR"/>
        </w:rPr>
        <w:t>.</w:t>
      </w:r>
    </w:p>
    <w:sectPr w:rsidR="00DB5A3A" w:rsidRPr="00305539" w:rsidSect="00C6173A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D37"/>
    <w:multiLevelType w:val="hybridMultilevel"/>
    <w:tmpl w:val="3C26E5F2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5174BE"/>
    <w:multiLevelType w:val="hybridMultilevel"/>
    <w:tmpl w:val="FB8E11C6"/>
    <w:lvl w:ilvl="0" w:tplc="F98ADC9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BB03717"/>
    <w:multiLevelType w:val="hybridMultilevel"/>
    <w:tmpl w:val="46FA3FB0"/>
    <w:lvl w:ilvl="0" w:tplc="F98ADC9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88"/>
    <w:rsid w:val="00002FB6"/>
    <w:rsid w:val="00087920"/>
    <w:rsid w:val="000B60DC"/>
    <w:rsid w:val="000D0411"/>
    <w:rsid w:val="000D7A88"/>
    <w:rsid w:val="000F6F55"/>
    <w:rsid w:val="001266DF"/>
    <w:rsid w:val="00173629"/>
    <w:rsid w:val="001F4DB3"/>
    <w:rsid w:val="00216A48"/>
    <w:rsid w:val="00255979"/>
    <w:rsid w:val="002B065F"/>
    <w:rsid w:val="002E1EC7"/>
    <w:rsid w:val="00305539"/>
    <w:rsid w:val="003B5A59"/>
    <w:rsid w:val="00420E01"/>
    <w:rsid w:val="00422888"/>
    <w:rsid w:val="00427EA7"/>
    <w:rsid w:val="004E5C06"/>
    <w:rsid w:val="005654A2"/>
    <w:rsid w:val="005B2640"/>
    <w:rsid w:val="005E6185"/>
    <w:rsid w:val="00677002"/>
    <w:rsid w:val="00685794"/>
    <w:rsid w:val="00743F12"/>
    <w:rsid w:val="00776ECC"/>
    <w:rsid w:val="007C2806"/>
    <w:rsid w:val="0089356C"/>
    <w:rsid w:val="00894939"/>
    <w:rsid w:val="008A0CF2"/>
    <w:rsid w:val="008D07E9"/>
    <w:rsid w:val="008E7A44"/>
    <w:rsid w:val="008F03E0"/>
    <w:rsid w:val="00912632"/>
    <w:rsid w:val="009B5D81"/>
    <w:rsid w:val="009E7BA5"/>
    <w:rsid w:val="00AA0EC0"/>
    <w:rsid w:val="00AB380C"/>
    <w:rsid w:val="00B45FDC"/>
    <w:rsid w:val="00C03542"/>
    <w:rsid w:val="00C6173A"/>
    <w:rsid w:val="00C86411"/>
    <w:rsid w:val="00CC5989"/>
    <w:rsid w:val="00CF335A"/>
    <w:rsid w:val="00D30F6F"/>
    <w:rsid w:val="00D359A2"/>
    <w:rsid w:val="00D57590"/>
    <w:rsid w:val="00D602A1"/>
    <w:rsid w:val="00DA2C5E"/>
    <w:rsid w:val="00DB5A3A"/>
    <w:rsid w:val="00DB6320"/>
    <w:rsid w:val="00E43339"/>
    <w:rsid w:val="00E55987"/>
    <w:rsid w:val="00E86067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1419-A844-407E-9C81-543A4F56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D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D7A8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0D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7A88"/>
    <w:rPr>
      <w:b/>
      <w:bCs/>
    </w:rPr>
  </w:style>
  <w:style w:type="character" w:styleId="a4">
    <w:name w:val="Emphasis"/>
    <w:basedOn w:val="a0"/>
    <w:uiPriority w:val="20"/>
    <w:qFormat/>
    <w:rsid w:val="000D7A88"/>
    <w:rPr>
      <w:i/>
      <w:iCs/>
    </w:rPr>
  </w:style>
  <w:style w:type="character" w:styleId="-">
    <w:name w:val="Hyperlink"/>
    <w:basedOn w:val="a0"/>
    <w:uiPriority w:val="99"/>
    <w:unhideWhenUsed/>
    <w:rsid w:val="000D7A8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4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3F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uth.gr/index.php?option=com_docman&amp;task=doc_download&amp;gid=1203&amp;Itemid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.uth.gr/index.php?option=com_docman&amp;task=doc_download&amp;gid=1269&amp;Itemid=" TargetMode="External"/><Relationship Id="rId12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12125%20=%20'libthesis'%20+%20'@';%20addy12125%20=%20addy12125%20+%20'uth'%20+%20'.'%20+%20'gr';%20document.write(%20'%3ca%20'%20+%20path%20+%20'\''%20+%20prefix%20+%20addy12125%20+%20suffix%20+%20'\''%20+%20attribs%20+%20'%3e'%20);%20document.write(%20addy12125%20);%20document.write(%20'%3c\/a%3e'%20);%20//--%3e%20%3c/script%3e%3cscript%20language='JavaScript'%20type='text/javascript'%3e%20%3c!--%20document.write(%20'%3cspan%20style=\'display:%20none;\'%3e'%20);%20//--%3e%20%3c/script%3e&#913;&#965;&#964;&#942;%20&#951;%20&#948;&#953;&#949;&#973;&#952;&#965;&#957;&#963;&#951;%20&#951;&#955;&#949;&#954;&#964;&#961;&#959;&#957;&#953;&#954;&#959;&#973;%20&#964;&#945;&#967;&#965;&#948;&#961;&#959;&#956;&#949;&#943;&#959;&#965;%20&#960;&#961;&#959;&#963;&#964;&#945;&#964;&#949;&#973;&#949;&#964;&#945;&#953;%20&#945;&#960;&#972;%20&#954;&#945;&#954;&#972;&#946;&#959;&#965;&#955;&#951;%20&#967;&#961;&#942;&#963;&#951;.%20&#935;&#961;&#949;&#953;&#940;&#950;&#949;&#964;&#945;&#953;%20&#957;&#945;%20&#949;&#957;&#949;&#961;&#947;&#959;&#960;&#959;&#953;&#942;&#963;&#949;&#964;&#949;%20&#964;&#951;&#957;%20Javascript%20&#947;&#953;&#945;%20&#957;&#945;%20&#964;&#951;%20&#948;&#949;&#943;&#964;&#949;.%20%3cscript%20language='JavaScript'%20type='text/javascript'%3e%20%3c!--%20document.write(%20'%3c/'%20);%20document.write(%20'span%3e'%20);%20//--%3e%20%3c/script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uth.gr/index.php?option=com_docman&amp;task=doc_download&amp;gid=1270&amp;Itemid=" TargetMode="External"/><Relationship Id="rId11" Type="http://schemas.openxmlformats.org/officeDocument/2006/relationships/hyperlink" Target="https://forms.office.com/Pages/ResponsePage.aspx?id=cL-AMcwX9kSQpFyUdmJSlf3T5WxMD7JHj-5rmsdM5EZUNjcySVVNWFlaNFBSUVNWS0NIRjM5WkkxQS4u" TargetMode="External"/><Relationship Id="rId5" Type="http://schemas.openxmlformats.org/officeDocument/2006/relationships/hyperlink" Target="mailto:g-bio@uth.gr" TargetMode="External"/><Relationship Id="rId10" Type="http://schemas.openxmlformats.org/officeDocument/2006/relationships/hyperlink" Target="http://www.bio.uth.gr/index.php?option=com_docman&amp;task=doc_download&amp;gid=527&amp;Item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uth.gr/index.php?option=com_docman&amp;task=doc_download&amp;gid=1204&amp;Itemid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2022-09-30T08:06:00Z</cp:lastPrinted>
  <dcterms:created xsi:type="dcterms:W3CDTF">2024-09-29T11:12:00Z</dcterms:created>
  <dcterms:modified xsi:type="dcterms:W3CDTF">2024-09-29T11:13:00Z</dcterms:modified>
</cp:coreProperties>
</file>