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1" w:type="dxa"/>
        <w:tblInd w:w="-945" w:type="dxa"/>
        <w:tblBorders>
          <w:top w:val="single" w:sz="8" w:space="0" w:color="89AFC2"/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3439"/>
        <w:gridCol w:w="2907"/>
        <w:gridCol w:w="2964"/>
        <w:gridCol w:w="3119"/>
        <w:gridCol w:w="2977"/>
      </w:tblGrid>
      <w:tr w:rsidR="006A26D3" w:rsidRPr="00205937" w:rsidTr="00314698">
        <w:tc>
          <w:tcPr>
            <w:tcW w:w="16091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E3C72" w:rsidRPr="00BE3C72" w:rsidRDefault="00BE3C72" w:rsidP="00A643B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</w:pPr>
            <w:bookmarkStart w:id="0" w:name="_GoBack"/>
            <w:bookmarkEnd w:id="0"/>
            <w:r w:rsidRPr="00BE3C72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ΩΡΟΛΟΓΙΟ ΠΡΟΓΡΑΜΜΑ ΕΑΡΙΝΟΥ ΕΞΑΜΗΝΟΥ ΑΚΑΔ. ΕΤΟΥΣ 20</w:t>
            </w:r>
            <w:r w:rsidR="00AD4CBF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21</w:t>
            </w:r>
            <w:r w:rsidRPr="00BE3C72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-202</w:t>
            </w:r>
            <w:r w:rsidR="00AD4CBF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2</w:t>
            </w:r>
          </w:p>
          <w:p w:rsidR="003802FA" w:rsidRPr="00BE3C72" w:rsidRDefault="003802FA" w:rsidP="00A643B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8"/>
                <w:szCs w:val="28"/>
                <w:lang w:val="el-GR"/>
              </w:rPr>
            </w:pPr>
            <w:r w:rsidRPr="00BE3C72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ΕΤΟΣ Α΄</w:t>
            </w:r>
          </w:p>
        </w:tc>
      </w:tr>
      <w:tr w:rsidR="00314698" w:rsidRPr="0091712F" w:rsidTr="0031469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91712F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91712F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91712F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91712F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91712F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91712F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855474" w:rsidRPr="00C15B5F" w:rsidTr="008D307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9-10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>ΒΙΟΟΡΓΑΝΙΚΗ ΧΗΜΕΙΑ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>ΒΙΟΟΡΓΑΝΙΚΗ ΧΗΜΕΙΑ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αστήριο 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Βιοχημείας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EC34D2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–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ΡΥΘΜΙΣΗ ΓΟΝΙΔΙΑΚΗΣ ΕΚΦΡΑΣΗΣ 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91712F" w:rsidRPr="0091712F" w:rsidRDefault="00855474" w:rsidP="0091712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ΒΙΟΟΡΓΑΝΙΚΗ ΧΗΜΕΙΑ </w:t>
            </w:r>
          </w:p>
          <w:p w:rsidR="00855474" w:rsidRPr="0091712F" w:rsidRDefault="00855474" w:rsidP="0091712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</w:tr>
      <w:tr w:rsidR="00855474" w:rsidRPr="00C15B5F" w:rsidTr="008D307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ΒΙΟΟΡΓΑΝΙΚΗ ΧΗΜΕΙΑ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>ΒΙΟΟΡΓΑΝΙΚΗ ΧΗΜΕΙΑ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αστήριο 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Βιοχημείας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–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ΡΥΘΜΙΣΗ ΓΟΝΙΔΙΑΚΗΣ ΕΚΦΡΑΣΗΣ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 ΒΙΟΟΡΓΑΝΙΚΗ ΧΗΜΕΙΑ Φροντιστήριο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. Νοσηλευτικής ΓΑΙΟΠΟΛΙΣ)</w:t>
            </w:r>
          </w:p>
        </w:tc>
      </w:tr>
      <w:tr w:rsidR="00855474" w:rsidRPr="00C15B5F" w:rsidTr="008D307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ΒΙΟΣΥΝΘΕΣΗ ΜΑΚΡΟΜΟΡΙΩΝ -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ΡΥΘΜΙΣΗ ΓΟΝΙΔΙΑΚΗΣ ΕΚΦΡΑΣΗΣ</w:t>
            </w:r>
            <w:r w:rsidRPr="0091712F"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  <w:t xml:space="preserve">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ΚΥΤΤΑΡΙΚΗ ΒΙΟΛΟΓΙΑ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</w:tr>
      <w:tr w:rsidR="00855474" w:rsidRPr="00C15B5F" w:rsidTr="008D3078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-  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ΡΥΘΜΙΣΗ ΓΟΝΙΔΙΑΚΗΣ ΕΚΦΡΑΣΗΣ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ΚΥΤΤΑΡΙΚΗ ΒΙΟΛΟΓΙΑ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</w:tr>
      <w:tr w:rsidR="00855474" w:rsidRPr="00C15B5F" w:rsidTr="008D307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ΦΥΣΙΟΛΟΓΙΑ Ι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ΚΥΤΤΑΡΙΚΗ ΒΙΟΛΟΓΙΑ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</w:tr>
      <w:tr w:rsidR="00855474" w:rsidRPr="00C15B5F" w:rsidTr="008D3078">
        <w:tblPrEx>
          <w:tblBorders>
            <w:top w:val="none" w:sz="0" w:space="0" w:color="auto"/>
          </w:tblBorders>
        </w:tblPrEx>
        <w:trPr>
          <w:trHeight w:val="686"/>
        </w:trPr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ΦΥΣΙΟΛΟΓΙΑ Ι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855474" w:rsidRPr="00C15B5F" w:rsidTr="008D307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ΒΙΟΣΤΑΤΙΣΤΙΚΗ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ΦΥΣΙΟΛΟΓΙΑ Ι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</w:tr>
      <w:tr w:rsidR="00855474" w:rsidRPr="0091712F" w:rsidTr="008D3078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>ΒΙΟΣΤΑΤΙΣΤΙΚΗ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 xml:space="preserve"> ΒΙΟΣΥΝΘΕΣΗ ΜΑΚΡΟΜΟΡΙΩΝ – ΡΥΘΜΙΣΗ ΓΟΝΙΔΙΑΚΗΣ ΕΚΦΡΑΣΗΣ 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Φροντιστήριο</w:t>
            </w:r>
          </w:p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F3293A" w:rsidRPr="0091712F" w:rsidTr="00F45244">
        <w:tblPrEx>
          <w:tblBorders>
            <w:top w:val="none" w:sz="0" w:space="0" w:color="auto"/>
          </w:tblBorders>
        </w:tblPrEx>
        <w:trPr>
          <w:trHeight w:val="598"/>
        </w:trPr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3293A" w:rsidRPr="0091712F" w:rsidRDefault="00F3293A" w:rsidP="00041BE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3293A" w:rsidRPr="0091712F" w:rsidRDefault="00F3293A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07" w:type="dxa"/>
            <w:tcBorders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F3293A" w:rsidRPr="0091712F" w:rsidRDefault="00855474" w:rsidP="0085547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3293A" w:rsidRPr="0091712F" w:rsidRDefault="00F3293A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 xml:space="preserve">ΒΙΟΣΥΝΘΕΣΗ ΜΑΚΡΟΜΟΡΙΩΝ – ΡΥΘΜΙΣΗ ΓΟΝΙΔΙΑΚΗΣ ΕΚΦΡΑΣΗΣ </w:t>
            </w:r>
          </w:p>
          <w:p w:rsidR="00F3293A" w:rsidRPr="0091712F" w:rsidRDefault="00F3293A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Φροντιστήριο</w:t>
            </w:r>
          </w:p>
          <w:p w:rsidR="00F3293A" w:rsidRPr="0091712F" w:rsidRDefault="00F3293A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Αμφ</w:t>
            </w:r>
            <w:proofErr w:type="spellEnd"/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. Νοσηλευτικής ΓΑΙΟΠΟΛΙΣ) 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3293A" w:rsidRPr="0091712F" w:rsidRDefault="00F3293A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3293A" w:rsidRPr="0091712F" w:rsidRDefault="00F3293A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</w:tr>
      <w:tr w:rsidR="00F56097" w:rsidRPr="0091712F" w:rsidTr="0087697C">
        <w:tblPrEx>
          <w:tblBorders>
            <w:top w:val="none" w:sz="0" w:space="0" w:color="auto"/>
          </w:tblBorders>
        </w:tblPrEx>
        <w:tc>
          <w:tcPr>
            <w:tcW w:w="685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91712F" w:rsidRDefault="00F56097" w:rsidP="00041BE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34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91712F" w:rsidRDefault="00F56097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91712F" w:rsidRDefault="00F56097" w:rsidP="00041BE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00FF"/>
                <w:sz w:val="18"/>
                <w:szCs w:val="18"/>
                <w:lang w:val="el-GR"/>
              </w:rPr>
            </w:pPr>
          </w:p>
        </w:tc>
        <w:tc>
          <w:tcPr>
            <w:tcW w:w="296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205937" w:rsidRPr="0091712F" w:rsidRDefault="00F56097" w:rsidP="00C138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ΒΙΟΣΤΑΤΙΣΤΙΚΗ</w:t>
            </w:r>
          </w:p>
          <w:p w:rsidR="00F56097" w:rsidRPr="0091712F" w:rsidRDefault="00F56097" w:rsidP="00C138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 (</w:t>
            </w:r>
            <w:proofErr w:type="spellStart"/>
            <w:r w:rsidR="00F52AAB"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Αμφ</w:t>
            </w:r>
            <w:proofErr w:type="spellEnd"/>
            <w:r w:rsidR="00F52AAB"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. Νοσηλευτικής ΓΑΙΟΠΟΛΙΣ)</w:t>
            </w:r>
          </w:p>
        </w:tc>
        <w:tc>
          <w:tcPr>
            <w:tcW w:w="311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91712F" w:rsidRDefault="00F56097" w:rsidP="00041BE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56097" w:rsidRPr="0091712F" w:rsidRDefault="00F56097" w:rsidP="00F52AAB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</w:p>
        </w:tc>
      </w:tr>
    </w:tbl>
    <w:p w:rsidR="006A26D3" w:rsidRPr="0091712F" w:rsidRDefault="006A26D3">
      <w:pPr>
        <w:rPr>
          <w:sz w:val="16"/>
          <w:szCs w:val="16"/>
          <w:lang w:val="el-GR"/>
        </w:rPr>
      </w:pPr>
    </w:p>
    <w:p w:rsidR="001835CE" w:rsidRDefault="001835CE">
      <w:pPr>
        <w:rPr>
          <w:lang w:val="el-GR"/>
        </w:rPr>
      </w:pPr>
    </w:p>
    <w:p w:rsidR="00C13857" w:rsidRDefault="00C13857">
      <w:pPr>
        <w:rPr>
          <w:lang w:val="el-GR"/>
        </w:rPr>
      </w:pPr>
    </w:p>
    <w:p w:rsidR="00C13857" w:rsidRDefault="00C13857">
      <w:pPr>
        <w:rPr>
          <w:lang w:val="el-GR"/>
        </w:rPr>
      </w:pPr>
    </w:p>
    <w:p w:rsidR="00C13857" w:rsidRDefault="00C13857">
      <w:pPr>
        <w:rPr>
          <w:lang w:val="el-GR"/>
        </w:rPr>
      </w:pPr>
    </w:p>
    <w:p w:rsidR="00C13857" w:rsidRDefault="00C13857">
      <w:pPr>
        <w:rPr>
          <w:lang w:val="el-GR"/>
        </w:rPr>
      </w:pPr>
    </w:p>
    <w:p w:rsidR="00C13857" w:rsidRDefault="00C13857">
      <w:pPr>
        <w:rPr>
          <w:lang w:val="el-GR"/>
        </w:rPr>
      </w:pPr>
    </w:p>
    <w:tbl>
      <w:tblPr>
        <w:tblW w:w="15814" w:type="dxa"/>
        <w:tblInd w:w="-965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3367"/>
        <w:gridCol w:w="2627"/>
        <w:gridCol w:w="3086"/>
        <w:gridCol w:w="3085"/>
        <w:gridCol w:w="2948"/>
      </w:tblGrid>
      <w:tr w:rsidR="00C13857" w:rsidRPr="00ED3169" w:rsidTr="00DF3ADC">
        <w:trPr>
          <w:trHeight w:val="636"/>
        </w:trPr>
        <w:tc>
          <w:tcPr>
            <w:tcW w:w="15814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E7542C" w:rsidRDefault="00C13857" w:rsidP="00AC5C6E">
            <w:pPr>
              <w:widowControl w:val="0"/>
              <w:autoSpaceDE w:val="0"/>
              <w:autoSpaceDN w:val="0"/>
              <w:adjustRightInd w:val="0"/>
              <w:spacing w:after="300" w:line="320" w:lineRule="atLeast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ΕΤΟΣ Β΄</w:t>
            </w:r>
          </w:p>
        </w:tc>
      </w:tr>
      <w:tr w:rsidR="00C13857" w:rsidRPr="00ED3169" w:rsidTr="00D625AE">
        <w:trPr>
          <w:trHeight w:val="625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after="300"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after="300"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after="300"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after="300"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after="300"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after="300"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CB4A63" w:rsidRPr="00ED3169" w:rsidTr="00AE3A93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9-10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 ΣΗΜΑΤΟΣ</w:t>
            </w: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FF0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 xml:space="preserve">) </w:t>
            </w:r>
          </w:p>
        </w:tc>
      </w:tr>
      <w:tr w:rsidR="00CB4A63" w:rsidRPr="00ED3169" w:rsidTr="00AE3A93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 ΣΗΜΑΤΟΣ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b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D625AE" w:rsidRPr="00ED3169" w:rsidTr="00D625AE">
        <w:trPr>
          <w:trHeight w:val="64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 ΣΗΜΑΤΟΣ</w:t>
            </w:r>
          </w:p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625AE" w:rsidRPr="0091712F" w:rsidRDefault="00D625AE" w:rsidP="00D625A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</w:tr>
      <w:tr w:rsidR="00C13857" w:rsidRPr="00ED3169" w:rsidTr="00D625AE">
        <w:trPr>
          <w:trHeight w:val="697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205937" w:rsidRPr="0091712F" w:rsidRDefault="00C13857" w:rsidP="00C1385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C13857" w:rsidRPr="0091712F" w:rsidRDefault="00C13857" w:rsidP="00C1385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C4BC96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 ΣΗΜΑΤΟΣ</w:t>
            </w:r>
          </w:p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C13857" w:rsidRPr="0091712F" w:rsidRDefault="00C13857" w:rsidP="00AC5C6E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</w:tr>
      <w:tr w:rsidR="00CB4A63" w:rsidRPr="00ED3169" w:rsidTr="00D625AE">
        <w:trPr>
          <w:trHeight w:val="64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Η/Υ-«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 ΣΗΜΑΤΟΣ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ΓΕΝΕΤΙΚΗ ΤΟΥ ΑΝΘΡΩΠΟΥ Φροντιστήριο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FF9900"/>
                <w:sz w:val="18"/>
                <w:szCs w:val="18"/>
                <w:lang w:val="el-GR"/>
              </w:rPr>
              <w:t>(Αίθουσα 1)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</w:tr>
      <w:tr w:rsidR="00CB4A63" w:rsidRPr="00ED3169" w:rsidTr="00D625AE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Η/Υ-«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 xml:space="preserve">ΓΕΝΕΤΙΚΗ ΤΟΥ ΑΝΘΡΩΠΟΥ 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FF99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  <w:t>Φροντιστήριο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FF9900"/>
                <w:sz w:val="18"/>
                <w:szCs w:val="18"/>
                <w:lang w:val="el-GR"/>
              </w:rPr>
              <w:t>(Αίθουσα 1)</w:t>
            </w: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</w:tr>
      <w:tr w:rsidR="00CB4A63" w:rsidRPr="00ED3169" w:rsidTr="00406ECA">
        <w:trPr>
          <w:trHeight w:val="745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Η/Υ-«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») </w:t>
            </w: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FF0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C4BC96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</w:tr>
      <w:tr w:rsidR="00CB4A63" w:rsidRPr="00ED3169" w:rsidTr="00406ECA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</w:tr>
      <w:tr w:rsidR="00CB4A63" w:rsidRPr="00ED3169" w:rsidTr="00D625AE">
        <w:trPr>
          <w:trHeight w:val="95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ΓΕΝΕΤΙΚΗ ΤΟΥ ΑΝΘΡΩΠΟΥ 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>(Αίθουσα 1)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</w:tr>
      <w:tr w:rsidR="00CB4A63" w:rsidRPr="00D625AE" w:rsidTr="00D625AE">
        <w:trPr>
          <w:trHeight w:val="95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336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</w:p>
        </w:tc>
        <w:tc>
          <w:tcPr>
            <w:tcW w:w="262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308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ΓΕΝΕΤΙΚΗ ΤΟΥ ΑΝΘΡΩΠΟΥ</w:t>
            </w:r>
          </w:p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sz w:val="18"/>
                <w:szCs w:val="18"/>
              </w:rPr>
              <w:t>Αίθουσ</w:t>
            </w:r>
            <w:proofErr w:type="spellEnd"/>
            <w:r w:rsidRPr="0091712F">
              <w:rPr>
                <w:rFonts w:ascii="Calibri" w:hAnsi="Calibri" w:cs="Calibri"/>
                <w:sz w:val="18"/>
                <w:szCs w:val="18"/>
              </w:rPr>
              <w:t>α 1)</w:t>
            </w:r>
          </w:p>
        </w:tc>
        <w:tc>
          <w:tcPr>
            <w:tcW w:w="308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91712F" w:rsidRDefault="00CB4A63" w:rsidP="00CB4A6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 </w:t>
            </w:r>
          </w:p>
        </w:tc>
      </w:tr>
    </w:tbl>
    <w:p w:rsidR="00C13857" w:rsidRPr="00444B5F" w:rsidRDefault="00C13857">
      <w:pPr>
        <w:rPr>
          <w:lang w:val="el-GR"/>
        </w:rPr>
      </w:pPr>
    </w:p>
    <w:p w:rsidR="001835CE" w:rsidRPr="00444B5F" w:rsidRDefault="001835CE">
      <w:pPr>
        <w:rPr>
          <w:lang w:val="el-GR"/>
        </w:rPr>
      </w:pPr>
      <w:r w:rsidRPr="00444B5F">
        <w:rPr>
          <w:lang w:val="el-GR"/>
        </w:rPr>
        <w:br w:type="page"/>
      </w:r>
    </w:p>
    <w:p w:rsidR="006A26D3" w:rsidRPr="00444B5F" w:rsidRDefault="006A26D3">
      <w:pPr>
        <w:rPr>
          <w:lang w:val="el-GR"/>
        </w:rPr>
      </w:pPr>
    </w:p>
    <w:tbl>
      <w:tblPr>
        <w:tblW w:w="15733" w:type="dxa"/>
        <w:tblInd w:w="-965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3312"/>
        <w:gridCol w:w="2759"/>
        <w:gridCol w:w="3035"/>
        <w:gridCol w:w="3036"/>
        <w:gridCol w:w="2901"/>
      </w:tblGrid>
      <w:tr w:rsidR="006A26D3" w:rsidRPr="00ED3169" w:rsidTr="00EE5059">
        <w:trPr>
          <w:trHeight w:val="415"/>
        </w:trPr>
        <w:tc>
          <w:tcPr>
            <w:tcW w:w="15733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7542C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ΕΤΟΣ Γ΄</w:t>
            </w:r>
          </w:p>
        </w:tc>
      </w:tr>
      <w:tr w:rsidR="006A26D3" w:rsidRPr="00ED3169" w:rsidTr="00CB4A63">
        <w:trPr>
          <w:trHeight w:val="53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ΩΡΕΣ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ΔΕΥΤΕΡΑ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ΤΡΙΤΗ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ΤΕΤΑΡΤΗ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ΠΕΜΠΤΗ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ΠΑΡΑΣΚΕΥΗ</w:t>
            </w:r>
          </w:p>
        </w:tc>
      </w:tr>
      <w:tr w:rsidR="00CB4A63" w:rsidRPr="00D625AE" w:rsidTr="00CB4A63">
        <w:trPr>
          <w:trHeight w:val="91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9-10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Default="00AE780A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ΒΙΟΧΗΜΕΙΑ ΚΑΙ ΤΕΧΝΟΛΟΓΙΑ </w:t>
            </w:r>
            <w:r w:rsidR="00CB4A63" w:rsidRPr="00327C72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ΤΡΟΦΙΜΩΝ </w:t>
            </w:r>
          </w:p>
          <w:p w:rsidR="00CB4A63" w:rsidRPr="00327C72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ΒΙΟΤΕΧΝΟΛΟΓΙΑ ΖΩΩΝ </w:t>
            </w:r>
          </w:p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(Αίθουσα </w:t>
            </w:r>
            <w:r w:rsidRPr="003F7846">
              <w:rPr>
                <w:rFonts w:ascii="Calibri" w:hAnsi="Calibri" w:cs="Helvetica"/>
                <w:sz w:val="16"/>
                <w:szCs w:val="16"/>
              </w:rPr>
              <w:t>1</w:t>
            </w: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27C72" w:rsidRDefault="00CB4A63" w:rsidP="00CB4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 w:cs="Courier New"/>
                <w:sz w:val="16"/>
                <w:szCs w:val="16"/>
                <w:lang w:val="el-GR"/>
              </w:rPr>
            </w:pPr>
            <w:r w:rsidRPr="00327C72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ΒΙΟΗΘΙΚΗ ΚΑΙ ΕΚΠΑΙΔΕΥΣΗ</w:t>
            </w:r>
          </w:p>
          <w:p w:rsidR="00CB4A63" w:rsidRPr="00327C72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(Αίθουσα </w:t>
            </w:r>
            <w:r w:rsidRPr="00327C72">
              <w:rPr>
                <w:rFonts w:ascii="Calibri" w:hAnsi="Calibri" w:cs="Calibri"/>
                <w:sz w:val="16"/>
                <w:szCs w:val="16"/>
              </w:rPr>
              <w:t>1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159D8" w:rsidRDefault="00CB4A63" w:rsidP="00CB4A63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eastAsia="el-GR"/>
              </w:rPr>
              <w:t>ΑΝΟΣΟΛΟΓΙΑ</w:t>
            </w: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>(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>Αίθουσ</w:t>
            </w:r>
            <w:proofErr w:type="spellEnd"/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α 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Καφάτος</w:t>
            </w:r>
            <w:proofErr w:type="spellEnd"/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ΣΤΗ ΒΙΟΛΟΓΙΑ ΣΥΣΤΗΜΑΤΩΝ</w:t>
            </w:r>
          </w:p>
          <w:p w:rsidR="00CB4A63" w:rsidRPr="003F7846" w:rsidRDefault="00CB4A63" w:rsidP="008D2725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(</w:t>
            </w:r>
            <w:proofErr w:type="spellStart"/>
            <w:r w:rsidR="008D2725" w:rsidRPr="00C4474F">
              <w:rPr>
                <w:rFonts w:ascii="Calibri" w:hAnsi="Calibri" w:cs="Helvetica"/>
                <w:sz w:val="16"/>
                <w:szCs w:val="16"/>
              </w:rPr>
              <w:t>Αίθουσ</w:t>
            </w:r>
            <w:proofErr w:type="spellEnd"/>
            <w:r w:rsidR="008D2725" w:rsidRPr="00C4474F">
              <w:rPr>
                <w:rFonts w:ascii="Calibri" w:hAnsi="Calibri" w:cs="Helvetica"/>
                <w:sz w:val="16"/>
                <w:szCs w:val="16"/>
              </w:rPr>
              <w:t xml:space="preserve">α </w:t>
            </w:r>
            <w:r w:rsidR="008D2725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proofErr w:type="spellStart"/>
            <w:r w:rsidR="008D2725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="008D2725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»</w:t>
            </w: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CB4A63" w:rsidRPr="00D625AE" w:rsidTr="00CB4A63">
        <w:trPr>
          <w:trHeight w:val="89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ind w:left="-56" w:firstLine="28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10-11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E780A" w:rsidRDefault="00AE780A" w:rsidP="00AE780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ΒΙΟΧΗΜΕΙΑ ΚΑΙ ΤΕΧΝΟΛΟΓΙΑ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ΤΡΟΦΙΜΩΝ </w:t>
            </w:r>
          </w:p>
          <w:p w:rsidR="00CB4A63" w:rsidRPr="00327C72" w:rsidRDefault="00AE780A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  <w:r w:rsidR="00CB4A63"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="00CB4A63"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="00CB4A63"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ΒΙΟΤΕΧΝΟΛΟΓΙΑ ΖΩΩΝ</w:t>
            </w:r>
          </w:p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1)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27C72" w:rsidRDefault="00CB4A63" w:rsidP="00CB4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 w:cs="Courier New"/>
                <w:sz w:val="16"/>
                <w:szCs w:val="16"/>
                <w:lang w:val="el-GR"/>
              </w:rPr>
            </w:pPr>
            <w:r w:rsidRPr="00327C72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ΒΙΟΗΘΙΚΗ ΚΑΙ ΕΚΠΑΙΔΕΥΣΗ</w:t>
            </w:r>
          </w:p>
          <w:p w:rsidR="00CB4A63" w:rsidRPr="00327C72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(Αίθουσα </w:t>
            </w:r>
            <w:r w:rsidRPr="00327C72">
              <w:rPr>
                <w:rFonts w:ascii="Calibri" w:hAnsi="Calibri" w:cs="Calibri"/>
                <w:sz w:val="16"/>
                <w:szCs w:val="16"/>
              </w:rPr>
              <w:t>1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159D8" w:rsidRDefault="00CB4A63" w:rsidP="00CB4A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(Αίθουσα 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Καφάτος</w:t>
            </w:r>
            <w:proofErr w:type="spellEnd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) 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ΣΤΗ ΒΙΟΛΟΓΙΑ ΣΥΣΤΗΜΑΤΩΝ</w:t>
            </w:r>
          </w:p>
          <w:p w:rsidR="00CB4A63" w:rsidRPr="003F7846" w:rsidRDefault="00CB4A63" w:rsidP="008D2725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(</w:t>
            </w:r>
            <w:proofErr w:type="spellStart"/>
            <w:r w:rsidR="008D2725" w:rsidRPr="008D2725">
              <w:rPr>
                <w:rFonts w:ascii="Calibri" w:hAnsi="Calibri" w:cs="Calibri"/>
                <w:sz w:val="16"/>
                <w:szCs w:val="16"/>
              </w:rPr>
              <w:t>Αίθουσ</w:t>
            </w:r>
            <w:proofErr w:type="spellEnd"/>
            <w:r w:rsidR="008D2725" w:rsidRPr="008D2725">
              <w:rPr>
                <w:rFonts w:ascii="Calibri" w:hAnsi="Calibri" w:cs="Calibri"/>
                <w:sz w:val="16"/>
                <w:szCs w:val="16"/>
              </w:rPr>
              <w:t xml:space="preserve">α </w:t>
            </w:r>
            <w:r w:rsidR="008D2725" w:rsidRPr="008D2725">
              <w:rPr>
                <w:rFonts w:ascii="Calibri" w:hAnsi="Calibri" w:cs="Calibri"/>
                <w:sz w:val="16"/>
                <w:szCs w:val="16"/>
                <w:lang w:val="el-GR"/>
              </w:rPr>
              <w:t>«</w:t>
            </w:r>
            <w:proofErr w:type="spellStart"/>
            <w:r w:rsidR="008D2725" w:rsidRPr="008D2725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="008D2725" w:rsidRPr="008D2725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CB4A63" w:rsidRPr="00D625AE" w:rsidTr="00CB4A63">
        <w:trPr>
          <w:trHeight w:val="89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11-12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AE780A" w:rsidRDefault="00AE780A" w:rsidP="00AE780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ΒΙΟΧΗΜΕΙΑ ΚΑΙ ΤΕΧΝΟΛΟΓΙΑ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ΤΡΟΦΙΜΩΝ </w:t>
            </w:r>
          </w:p>
          <w:p w:rsidR="00CB4A63" w:rsidRPr="00327C72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 xml:space="preserve">Φροντιστήριο </w:t>
            </w:r>
            <w:r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(Αίθουσα</w:t>
            </w:r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 xml:space="preserve"> «</w:t>
            </w:r>
            <w:proofErr w:type="spellStart"/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7115C" w:rsidRDefault="00CB4A63" w:rsidP="0067115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ΒΙΟΤΕΧΝΟΛΟΓΙΑ ΖΩΩΝ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CB4A63" w:rsidRPr="003F7846" w:rsidRDefault="00CB4A63" w:rsidP="0067115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1)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27C72" w:rsidRDefault="00CB4A63" w:rsidP="00CB4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6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ΒΙΟΗΘΙΚΗ ΚΑΙ ΕΚΠΑΙΔΕΥΣΗ</w:t>
            </w:r>
          </w:p>
          <w:p w:rsidR="00CB4A63" w:rsidRPr="003F7846" w:rsidRDefault="00CB4A63" w:rsidP="00CB4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Φροντιστήριο (Αίθ</w:t>
            </w:r>
            <w:r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ουσα</w:t>
            </w:r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 xml:space="preserve"> 1)</w:t>
            </w: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159D8" w:rsidRDefault="00CB4A63" w:rsidP="00CB4A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(Αίθουσα 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Καφάτος</w:t>
            </w:r>
            <w:proofErr w:type="spellEnd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ΣΤΗ ΒΙΟΛΟΓΙΑ ΣΥΣΤΗΜΑΤΩΝ</w:t>
            </w:r>
          </w:p>
          <w:p w:rsidR="00CB4A63" w:rsidRPr="003F7846" w:rsidRDefault="00CB4A63" w:rsidP="008D2725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(</w:t>
            </w:r>
            <w:proofErr w:type="spellStart"/>
            <w:r w:rsidR="008D2725" w:rsidRPr="00C4474F">
              <w:rPr>
                <w:rFonts w:ascii="Calibri" w:hAnsi="Calibri" w:cs="Helvetica"/>
                <w:sz w:val="16"/>
                <w:szCs w:val="16"/>
              </w:rPr>
              <w:t>Αίθουσ</w:t>
            </w:r>
            <w:proofErr w:type="spellEnd"/>
            <w:r w:rsidR="008D2725" w:rsidRPr="00C4474F">
              <w:rPr>
                <w:rFonts w:ascii="Calibri" w:hAnsi="Calibri" w:cs="Helvetica"/>
                <w:sz w:val="16"/>
                <w:szCs w:val="16"/>
              </w:rPr>
              <w:t xml:space="preserve">α </w:t>
            </w:r>
            <w:r w:rsidR="008D2725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proofErr w:type="spellStart"/>
            <w:r w:rsidR="008D2725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="008D2725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»</w:t>
            </w: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855474" w:rsidRPr="004F5EA5" w:rsidTr="003E3221">
        <w:trPr>
          <w:trHeight w:val="92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12-13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ΣΤΗ ΒΙΟΛΟΓΙΑ ΣΥΣΤΗΜΑΤΩΝ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 xml:space="preserve">Φροντιστήριο </w:t>
            </w:r>
            <w:r w:rsidRPr="003F7846"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  <w:t>(Αίθ</w:t>
            </w:r>
            <w:r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  <w:t xml:space="preserve">ουσα </w:t>
            </w:r>
            <w:r w:rsidRPr="003F7846"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  <w:t>1)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Η/Υ-«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855474" w:rsidRPr="004F5EA5" w:rsidTr="003E3221">
        <w:trPr>
          <w:trHeight w:val="92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13-14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ΑΠΟ ΤΗ ΓΟΝΙΔΙΩΜΑΤΙΚΗ ΣΤΗ ΒΙΟΛΟΓΙΑ ΣΥΣΤΗΜΑΤΩΝ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 xml:space="preserve">Φροντιστήριο </w:t>
            </w:r>
            <w:r w:rsidRPr="003F7846"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  <w:t>(Αίθ</w:t>
            </w:r>
            <w:r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  <w:t>ουσα</w:t>
            </w:r>
            <w:r w:rsidRPr="003F7846"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  <w:t xml:space="preserve"> 1)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Η/Υ-«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ΕΙΔΙΚΑ ΘΕΜΑΤΑ ΜΟΡΙΑΚΗΣ ΒΙΟΛΟΓΙΑΣ 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855474" w:rsidRPr="004F5EA5" w:rsidTr="00D502B8">
        <w:trPr>
          <w:trHeight w:val="65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14-15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Η/Υ-«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ΕΙΔΙΚΑ ΘΕΜΑΤΑ ΜΟΡΙΑΚΗΣ ΒΙΟΛΟΓΙΑΣ 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») 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B5443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(Εργαστήριο Βιοτεχνολογίας)</w:t>
            </w:r>
          </w:p>
        </w:tc>
      </w:tr>
      <w:tr w:rsidR="00855474" w:rsidRPr="004F5EA5" w:rsidTr="00D502B8">
        <w:trPr>
          <w:trHeight w:val="746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15-16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ΚΛΙΝΙΚΗ ΒΙΟΧΗΜΕΙΑ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>α</w:t>
            </w: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Η/Υ-«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ΕΙΔΙΚΑ ΘΕΜΑΤΑ ΜΟΡΙΑΚΗΣ ΒΙΟΛΟΓΙΑΣ </w:t>
            </w:r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855474" w:rsidRPr="004F5EA5" w:rsidTr="00DB7ECD">
        <w:trPr>
          <w:trHeight w:val="89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16-17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>α 1)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Η/Υ-«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ΕΙΔΙΚΑ ΘΕΜΑΤΑ ΜΟΡΙΑΚΗΣ ΒΙΟΛΟΓΙΑΣ </w:t>
            </w:r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855474" w:rsidRPr="004F5EA5" w:rsidTr="00DB7ECD">
        <w:trPr>
          <w:trHeight w:val="535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17-18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ΚΛΙΝΙΚΗ ΒΙΟΧΗΜΕΙΑ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>α 1)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Η/Υ-«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E159D8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159D8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ΕΙΔΙΚΑ ΜΑΘΗΜΑΤΑ ΠΕΡΙΒΑΛΛΟΝΤΙΚΗΣ ΜΙΚΡΟΒΙΟΛΟΓΙΑΣ </w:t>
            </w:r>
          </w:p>
          <w:p w:rsidR="00855474" w:rsidRPr="003F7846" w:rsidRDefault="00855474" w:rsidP="00C15B5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="00C15B5F"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855474" w:rsidRPr="00DF3ADC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855474" w:rsidRPr="00D625AE" w:rsidTr="001D5B45">
        <w:trPr>
          <w:trHeight w:val="89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18-19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F784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ΒΙΟΦΥΣΙΚΗ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</w:rPr>
              <w:t>(</w:t>
            </w: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Αίθουσα </w:t>
            </w:r>
            <w:r w:rsidRPr="003F7846">
              <w:rPr>
                <w:rFonts w:ascii="Calibri" w:hAnsi="Calibri" w:cs="Helvetica"/>
                <w:sz w:val="16"/>
                <w:szCs w:val="16"/>
              </w:rPr>
              <w:t>1</w:t>
            </w: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327C72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ΜΟΡΙΑΚΗ ΟΙΚΟΛΟΓΙΑ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E159D8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159D8">
              <w:rPr>
                <w:rFonts w:ascii="Calibri" w:hAnsi="Calibri" w:cs="Helvetica"/>
                <w:sz w:val="16"/>
                <w:szCs w:val="16"/>
                <w:lang w:val="el-GR"/>
              </w:rPr>
              <w:t>ΕΙΔΙΚΑ ΜΑΘΗΜΑΤΑ ΠΕΡΙΒΑΛΛΟΝΤΙΚΗΣ ΜΙΚΡΟΒΙΟΛΟΓΙΑΣ</w:t>
            </w:r>
          </w:p>
          <w:p w:rsidR="00855474" w:rsidRPr="003F7846" w:rsidRDefault="00855474" w:rsidP="00C15B5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="00C15B5F"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</w:rPr>
              <w:t>ΒΙΟΦΥΣΙΚΗ</w:t>
            </w: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>α 1)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</w:p>
        </w:tc>
      </w:tr>
      <w:tr w:rsidR="00855474" w:rsidRPr="00C13857" w:rsidTr="001D5B45">
        <w:trPr>
          <w:trHeight w:val="587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ED3169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19-20</w:t>
            </w:r>
          </w:p>
        </w:tc>
        <w:tc>
          <w:tcPr>
            <w:tcW w:w="33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5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855474" w:rsidRPr="00327C72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ΜΟΡΙΑΚΗ ΟΙΚΟΛΟΓΙΑ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E159D8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159D8">
              <w:rPr>
                <w:rFonts w:ascii="Calibri" w:hAnsi="Calibri" w:cs="Helvetica"/>
                <w:sz w:val="16"/>
                <w:szCs w:val="16"/>
                <w:lang w:val="el-GR"/>
              </w:rPr>
              <w:t>ΕΙΔΙΚΑ ΜΑΘΗΜΑΤΑ ΠΕΡΙΒΑΛΛΟΝΤΙΚΗΣ ΜΙΚΡΟΒΙΟΛΟΓΙΑΣ</w:t>
            </w:r>
          </w:p>
          <w:p w:rsidR="00855474" w:rsidRPr="003F7846" w:rsidRDefault="00855474" w:rsidP="00C15B5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="00C15B5F"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3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ΒΙΟΦΥΣΙΚΗ</w:t>
            </w:r>
            <w:r w:rsidRPr="003F7846"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>α 1)</w:t>
            </w:r>
          </w:p>
        </w:tc>
        <w:tc>
          <w:tcPr>
            <w:tcW w:w="290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855474" w:rsidRPr="003F7846" w:rsidRDefault="00855474" w:rsidP="0085547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</w:p>
        </w:tc>
      </w:tr>
    </w:tbl>
    <w:p w:rsidR="00163087" w:rsidRPr="00DB167C" w:rsidRDefault="00710F91">
      <w:pPr>
        <w:rPr>
          <w:sz w:val="16"/>
          <w:szCs w:val="16"/>
          <w:lang w:val="el-GR"/>
        </w:rPr>
      </w:pPr>
      <w:r w:rsidRPr="00DB167C">
        <w:rPr>
          <w:sz w:val="16"/>
          <w:szCs w:val="16"/>
          <w:lang w:val="el-GR"/>
        </w:rPr>
        <w:br w:type="page"/>
      </w:r>
    </w:p>
    <w:p w:rsidR="00710F91" w:rsidRPr="00DB167C" w:rsidRDefault="00710F91">
      <w:pPr>
        <w:rPr>
          <w:sz w:val="16"/>
          <w:szCs w:val="16"/>
          <w:lang w:val="el-GR"/>
        </w:rPr>
      </w:pPr>
    </w:p>
    <w:p w:rsidR="00AB3C01" w:rsidRPr="00DB167C" w:rsidRDefault="00AB3C01" w:rsidP="00850FC4">
      <w:pPr>
        <w:rPr>
          <w:sz w:val="16"/>
          <w:szCs w:val="16"/>
          <w:lang w:val="el-GR"/>
        </w:rPr>
      </w:pPr>
    </w:p>
    <w:tbl>
      <w:tblPr>
        <w:tblW w:w="15981" w:type="dxa"/>
        <w:tblInd w:w="-965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3241"/>
        <w:gridCol w:w="3015"/>
        <w:gridCol w:w="2939"/>
        <w:gridCol w:w="3118"/>
        <w:gridCol w:w="2977"/>
      </w:tblGrid>
      <w:tr w:rsidR="006A26D3" w:rsidRPr="00ED3169" w:rsidTr="00EE5059">
        <w:trPr>
          <w:trHeight w:val="459"/>
        </w:trPr>
        <w:tc>
          <w:tcPr>
            <w:tcW w:w="15981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6A26D3" w:rsidRPr="00E7542C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ΕΤΟΣ Δ΄</w:t>
            </w:r>
          </w:p>
        </w:tc>
      </w:tr>
      <w:tr w:rsidR="006A26D3" w:rsidRPr="00ED3169" w:rsidTr="00EE5059">
        <w:trPr>
          <w:trHeight w:val="550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ΩΡΕΣ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B80F0B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ΔΕΥΤΕΡΑ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ΤΡΙΤΗ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ΤΕΤΑΡΤΗ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ΠΕΜΠΤΗ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6A26D3" w:rsidRPr="00ED3169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ΠΑΡΑΣΚΕΥΗ</w:t>
            </w:r>
          </w:p>
        </w:tc>
      </w:tr>
      <w:tr w:rsidR="00B202C7" w:rsidRPr="00012639" w:rsidTr="00EE5059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B202C7" w:rsidRPr="00ED316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9-10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B202C7" w:rsidRPr="00C4474F" w:rsidRDefault="00B202C7" w:rsidP="002C1CD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ΕΙΔΙΚΑ ΘΕΜΑΤΑ ΟΡΓΑΝΙΚΗΣ ΣΥΝΘΕΣΗΣ </w:t>
            </w:r>
          </w:p>
          <w:p w:rsidR="00B202C7" w:rsidRPr="00C4474F" w:rsidRDefault="00B202C7" w:rsidP="002C1CD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(Εργαστήριο Οργανικής Χημείας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left w:w="0" w:type="dxa"/>
              <w:right w:w="0" w:type="dxa"/>
            </w:tcMar>
            <w:vAlign w:val="center"/>
          </w:tcPr>
          <w:p w:rsidR="00B202C7" w:rsidRPr="00C4474F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  <w:p w:rsidR="00B202C7" w:rsidRPr="00C4474F" w:rsidRDefault="00B202C7" w:rsidP="002D477F">
            <w:pPr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  <w:p w:rsidR="00B202C7" w:rsidRPr="00C4474F" w:rsidRDefault="00B202C7" w:rsidP="002D477F">
            <w:pPr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B202C7" w:rsidRPr="00C4474F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B202C7" w:rsidRPr="00C4474F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ΑΚΑΔΗΜΑΪΚΗ ΓΡΑΦΗ ΣΤΗ ΒΙΟΧΗΜΕΙΑ-ΒΙΟΤΕΧΝΟΛΟΓΙΑ ΣΤΗΝ ΑΓΓΛΙΚΗ</w:t>
            </w:r>
          </w:p>
          <w:p w:rsidR="00B202C7" w:rsidRPr="00C4474F" w:rsidRDefault="00B202C7" w:rsidP="008D272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(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</w:rPr>
              <w:t>Αίθουσ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</w:rPr>
              <w:t xml:space="preserve">α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r w:rsidR="008D2725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Σέκερης</w:t>
            </w:r>
            <w:r w:rsidR="008D2725"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) </w:t>
            </w:r>
          </w:p>
        </w:tc>
      </w:tr>
      <w:tr w:rsidR="00B202C7" w:rsidRPr="00214605" w:rsidTr="00EE5059">
        <w:trPr>
          <w:trHeight w:val="69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ED3169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10-11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2C1CD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ΕΙΔΙΚΑ ΘΕΜΑΤΑ ΟΡΓΑΝΙΚΗΣ ΣΥΝΘΕΣΗΣ</w:t>
            </w:r>
          </w:p>
          <w:p w:rsidR="00B202C7" w:rsidRPr="00C4474F" w:rsidRDefault="00B202C7" w:rsidP="002C1CD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(Εργαστήριο Οργανικής Χημείας)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2D477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ΑΚΑΔΗΜΑΪΚΗ ΓΡΑΦΗ ΣΤΗ ΒΙΟΧΗΜΕΙΑ-ΒΙΟΤΕΧΝΟΛΟΓΙΑ ΣΤΗΝ ΑΓΓΛΙΚΗ</w:t>
            </w:r>
          </w:p>
          <w:p w:rsidR="00B202C7" w:rsidRPr="00C4474F" w:rsidRDefault="00B202C7" w:rsidP="008D272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(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</w:rPr>
              <w:t>Αίθουσ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</w:rPr>
              <w:t xml:space="preserve">α </w:t>
            </w:r>
            <w:r w:rsidR="008D2725" w:rsidRPr="00C4474F">
              <w:rPr>
                <w:rFonts w:ascii="Calibri" w:hAnsi="Calibri" w:cs="Calibri"/>
                <w:sz w:val="16"/>
                <w:szCs w:val="16"/>
                <w:lang w:val="el-GR"/>
              </w:rPr>
              <w:t>«</w:t>
            </w:r>
            <w:r w:rsidR="008D2725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Σέκερης</w:t>
            </w:r>
            <w:r w:rsidR="008D2725"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) </w:t>
            </w:r>
          </w:p>
        </w:tc>
      </w:tr>
      <w:tr w:rsidR="00CB4A63" w:rsidRPr="00695BF9" w:rsidTr="0067115C">
        <w:trPr>
          <w:trHeight w:val="1093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11-12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ΕΙΔΙΚΑ ΘΕΜΑΤΑ ΟΡΓΑΝΙΚΗΣ ΣΥΝΘΕΣΗΣ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(Εργαστήριο Οργανικής Χημείας)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ΦΑΡΜΑΚΑ ΣΤΟΝ ΑΘΛΗΤΙΣΜΟ: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ANTIDOPING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, ΔΙΕΘΝΕΙΣ ΚΑΝΟΝΙΣΜΟΙ, ΕΡΕΥΝΑ 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WADA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CB4A63" w:rsidRPr="00C4474F" w:rsidRDefault="00CB4A63" w:rsidP="0067115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ΕΠΙΣΤΗΜΗ ΔΕΔΟΜΕΝΩΝ ΚΑΙ ΒΙΟΤΕΧΝΟΛΟΓΙΑ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</w:t>
            </w:r>
            <w:r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Αίθουσα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Η/Υ-«</w:t>
            </w:r>
            <w:proofErr w:type="spellStart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ΑΚΑΔΗΜΑΪΚΗ ΓΡΑΦΗ ΣΤΗ ΒΙΟΧΗΜΕΙΑ-ΒΙΟΤΕΧΝΟΛΟΓΙΑ ΣΤΗΝ ΑΓΓΛΙΚΗ</w:t>
            </w:r>
          </w:p>
          <w:p w:rsidR="00CB4A63" w:rsidRPr="00C4474F" w:rsidRDefault="00CB4A63" w:rsidP="008D272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(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</w:rPr>
              <w:t>Αίθουσ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</w:rPr>
              <w:t xml:space="preserve">α </w:t>
            </w:r>
            <w:r w:rsidR="008D2725" w:rsidRPr="00C4474F">
              <w:rPr>
                <w:rFonts w:ascii="Calibri" w:hAnsi="Calibri" w:cs="Calibri"/>
                <w:sz w:val="16"/>
                <w:szCs w:val="16"/>
                <w:lang w:val="el-GR"/>
              </w:rPr>
              <w:t>«</w:t>
            </w:r>
            <w:r w:rsidR="008D2725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Σέκερης</w:t>
            </w:r>
            <w:r w:rsidR="008D2725"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) </w:t>
            </w:r>
          </w:p>
        </w:tc>
      </w:tr>
      <w:tr w:rsidR="00CB4A63" w:rsidRPr="00C15B5F" w:rsidTr="000545B1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12-13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ΕΙΔΙΚΑ ΘΕΜΑΤΑ ΟΡΓΑΝΙΚΗΣ ΣΥΝΘΕΣΗΣ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(Εργαστήριο Οργανικής Χημείας)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ΦΑΡΜΑΚΑ ΣΤΟΝ ΑΘΛΗΤΙΣΜΟ: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ANTIDOPING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, ΔΙΕΘΝΕΙΣ ΚΑΝΟΝΙΣΜΟΙ, ΕΡΕΥΝΑ 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WADA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ΕΠΙΣΤΗΜΗ ΔΕΔΟΜΕΝΩΝ ΚΑΙ ΒΙΟΤΕΧΝΟΛΟΓΙΑ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</w:t>
            </w:r>
            <w:r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Αίθουσα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Η/Υ-«</w:t>
            </w:r>
            <w:proofErr w:type="spellStart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  <w:tr w:rsidR="00CB4A63" w:rsidRPr="00C15B5F" w:rsidTr="000545B1">
        <w:trPr>
          <w:trHeight w:val="66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13-14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ΕΙΔΙΚΑ ΘΕΜΑΤΑ ΟΡΓΑΝΙΚΗΣ ΣΥΝΘΕΣΗΣ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(Εργαστήριο Οργανικής Χημείας)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ΟΡΜΟΝΙΚΗ ΡΥΘΜΙΣΗ ΜΕΤΑΒΟΛΙΣΜΟΥ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</w:tr>
      <w:tr w:rsidR="00B202C7" w:rsidRPr="00C15B5F" w:rsidTr="00EE5059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ED3169" w:rsidRDefault="00B202C7" w:rsidP="00A5576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14-15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A5576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A5576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2C1CD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ΕΙΣΑΓΩΓΗ ΣΤΟΝ ΠΡΟΓΡΑΜΜΑΤΙΣΜΟ </w:t>
            </w:r>
          </w:p>
          <w:p w:rsidR="00DF7D70" w:rsidRDefault="00DF7D70" w:rsidP="002C1CD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000000" w:themeColor="text1"/>
                <w:sz w:val="16"/>
                <w:szCs w:val="16"/>
                <w:lang w:val="el-GR"/>
              </w:rPr>
            </w:pPr>
            <w:r w:rsidRPr="00DF7D70">
              <w:rPr>
                <w:rFonts w:ascii="Calibri" w:hAnsi="Calibri" w:cs="Helvetica"/>
                <w:color w:val="000000" w:themeColor="text1"/>
                <w:sz w:val="16"/>
                <w:szCs w:val="16"/>
                <w:lang w:val="el-GR"/>
              </w:rPr>
              <w:t>Διάλεξη/</w:t>
            </w:r>
            <w:r w:rsidR="00B202C7" w:rsidRPr="00DF7D70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Εργαστήριο</w:t>
            </w:r>
          </w:p>
          <w:p w:rsidR="00B202C7" w:rsidRPr="00C4474F" w:rsidRDefault="00B202C7" w:rsidP="002C1CD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="00DF7D70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(Αίθουσα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Η/Υ-«</w:t>
            </w:r>
            <w:proofErr w:type="spellStart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2C1CD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B202C7" w:rsidRPr="00C4474F" w:rsidRDefault="00B202C7" w:rsidP="00720A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="00720A59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202C7" w:rsidRPr="00C4474F" w:rsidRDefault="00B202C7" w:rsidP="00A5576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ΟΡΜΟΝΙΚΗ ΡΥΘΜΙΣΗ ΜΕΤΑΒΟΛΙΣΜΟΥ</w:t>
            </w:r>
          </w:p>
          <w:p w:rsidR="00B202C7" w:rsidRPr="00C4474F" w:rsidRDefault="00B202C7" w:rsidP="00A5576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C4BC96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</w:tr>
      <w:tr w:rsidR="00CB4A63" w:rsidRPr="00C15B5F" w:rsidTr="00E415D2">
        <w:trPr>
          <w:trHeight w:val="64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15-16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ΜΟΡΙΑΚΗ ΙΟΛΟΓΙΑ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ΠΛΗΘΥΣΜΙΑΚΗ ΓΕΝΕΤΙΚΗ</w:t>
            </w:r>
            <w:r w:rsidRPr="00C4474F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ΕΙΣΑΓΩΓΗ ΣΤΟΝ ΠΡΟΓΡΑΜΜΑΤΙΣΜΟ</w:t>
            </w:r>
          </w:p>
          <w:p w:rsidR="00CB4A63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DF7D70">
              <w:rPr>
                <w:rFonts w:ascii="Calibri" w:hAnsi="Calibri" w:cs="Helvetica"/>
                <w:color w:val="000000" w:themeColor="text1"/>
                <w:sz w:val="16"/>
                <w:szCs w:val="16"/>
                <w:lang w:val="el-GR"/>
              </w:rPr>
              <w:t>Διάλεξη</w:t>
            </w:r>
            <w:r>
              <w:rPr>
                <w:rFonts w:ascii="Calibri" w:hAnsi="Calibri" w:cs="Helvetica"/>
                <w:color w:val="000000" w:themeColor="text1"/>
                <w:sz w:val="16"/>
                <w:szCs w:val="16"/>
                <w:lang w:val="el-GR"/>
              </w:rPr>
              <w:t>/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Εργαστήριο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(Αίθουσα</w:t>
            </w:r>
            <w:r w:rsidRPr="000E163C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Η/Υ-«</w:t>
            </w:r>
            <w:proofErr w:type="spellStart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CB4A63" w:rsidRPr="00C4474F" w:rsidRDefault="00CB4A63" w:rsidP="00720A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i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="00720A59"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DF3ADC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</w:p>
        </w:tc>
      </w:tr>
      <w:tr w:rsidR="00CB4A63" w:rsidRPr="00C15B5F" w:rsidTr="00E415D2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8D4F9C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8D4F9C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16-17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ΜΟΡΙΑΚΗ ΙΟΛΟΓΙΑ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ΠΛΗΘΥΣΜΙΑΚΗ ΓΕΝΕΤΙΚΗ</w:t>
            </w:r>
            <w:r w:rsidRPr="00C4474F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ΕΙΣΑΓΩΓΗ ΣΤΟΝ ΠΡΟΓΡΑΜΜΑΤΙΣΜΟ</w:t>
            </w:r>
          </w:p>
          <w:p w:rsidR="00CB4A63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DF7D70">
              <w:rPr>
                <w:rFonts w:ascii="Calibri" w:hAnsi="Calibri" w:cs="Helvetica"/>
                <w:color w:val="000000" w:themeColor="text1"/>
                <w:sz w:val="16"/>
                <w:szCs w:val="16"/>
                <w:lang w:val="el-GR"/>
              </w:rPr>
              <w:t>Διάλεξη</w:t>
            </w:r>
            <w:r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/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Εργαστήριο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(Αίθουσα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Η/Υ-«</w:t>
            </w:r>
            <w:proofErr w:type="spellStart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DF3ADC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CB4A63" w:rsidRPr="00DF3ADC" w:rsidRDefault="00CB4A63" w:rsidP="00720A5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="00720A59" w:rsidRPr="00720A59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Καφάτος</w:t>
            </w:r>
            <w:proofErr w:type="spellEnd"/>
            <w:r w:rsidRPr="00C4474F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»)</w:t>
            </w:r>
            <w:r w:rsidRPr="00DF3ADC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DF3ADC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  <w:tr w:rsidR="00CB4A63" w:rsidRPr="00C15B5F" w:rsidTr="00E415D2"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8D4F9C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8D4F9C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17-18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ΕΞΕΛΙΞΗ ΙΔΕΩΝ ΣΤΙΣ ΒΙΟΛΟΓΙΚΕΣ ΕΠΙΣΤΗΜΕΣ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1)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</w:tr>
      <w:tr w:rsidR="00CB4A63" w:rsidRPr="00C15B5F" w:rsidTr="00E415D2">
        <w:trPr>
          <w:trHeight w:val="54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8D4F9C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18-19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ΕΞΕΛΙΞΗ ΙΔΕΩΝ ΣΤΙΣ ΒΙΟΛΟΓΙΚΕΣ ΕΠΙΣΤΗΜΕΣ </w:t>
            </w:r>
          </w:p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1)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C4474F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CB4A6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</w:tr>
      <w:tr w:rsidR="003A4039" w:rsidRPr="00C15B5F" w:rsidTr="00EE5059">
        <w:trPr>
          <w:trHeight w:val="54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EC407E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</w:rPr>
              <w:t>19-20</w:t>
            </w:r>
          </w:p>
        </w:tc>
        <w:tc>
          <w:tcPr>
            <w:tcW w:w="3241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01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426C75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26C75">
              <w:rPr>
                <w:rFonts w:ascii="Calibri" w:hAnsi="Calibri" w:cs="Calibri"/>
                <w:sz w:val="16"/>
                <w:szCs w:val="16"/>
                <w:lang w:val="el-GR"/>
              </w:rPr>
              <w:t>ΕΞΕΛΙΞΗ ΙΔΕΩΝ ΣΤΙΣ ΒΙΟΛΟΓΙΚΕΣ ΕΠΙΣΤΗΜΕΣ</w:t>
            </w:r>
          </w:p>
          <w:p w:rsidR="003A4039" w:rsidRPr="00C4474F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  <w:t>Φροντιστήριο (Αίθουσα 1)</w:t>
            </w:r>
          </w:p>
        </w:tc>
        <w:tc>
          <w:tcPr>
            <w:tcW w:w="2939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3118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A4039" w:rsidRPr="00C4474F" w:rsidRDefault="003A4039" w:rsidP="003A403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</w:tbl>
    <w:p w:rsidR="003345D7" w:rsidRPr="00C234C6" w:rsidRDefault="003345D7" w:rsidP="00EE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inorHAnsi" w:eastAsia="Cambria" w:hAnsiTheme="minorHAnsi" w:cs="Courier New"/>
          <w:color w:val="FF0000"/>
          <w:sz w:val="20"/>
          <w:szCs w:val="20"/>
          <w:lang w:val="el-GR"/>
        </w:rPr>
      </w:pPr>
    </w:p>
    <w:sectPr w:rsidR="003345D7" w:rsidRPr="00C234C6" w:rsidSect="0019794A">
      <w:pgSz w:w="16838" w:h="11899" w:orient="landscape"/>
      <w:pgMar w:top="484" w:right="1440" w:bottom="10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06A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7"/>
    <w:rsid w:val="00012639"/>
    <w:rsid w:val="00013768"/>
    <w:rsid w:val="00023C17"/>
    <w:rsid w:val="000312EE"/>
    <w:rsid w:val="00034B45"/>
    <w:rsid w:val="00041811"/>
    <w:rsid w:val="000418AA"/>
    <w:rsid w:val="000419D2"/>
    <w:rsid w:val="00041BE3"/>
    <w:rsid w:val="00041E28"/>
    <w:rsid w:val="0005168B"/>
    <w:rsid w:val="00080FFD"/>
    <w:rsid w:val="00081C71"/>
    <w:rsid w:val="00081CCE"/>
    <w:rsid w:val="00083BBC"/>
    <w:rsid w:val="000A2B93"/>
    <w:rsid w:val="000A5D97"/>
    <w:rsid w:val="000A6BDB"/>
    <w:rsid w:val="000B6011"/>
    <w:rsid w:val="000C5F7D"/>
    <w:rsid w:val="000D5A76"/>
    <w:rsid w:val="000E163C"/>
    <w:rsid w:val="000E4393"/>
    <w:rsid w:val="000F1CD4"/>
    <w:rsid w:val="000F6EC7"/>
    <w:rsid w:val="00113752"/>
    <w:rsid w:val="00124FB9"/>
    <w:rsid w:val="00130455"/>
    <w:rsid w:val="001309FA"/>
    <w:rsid w:val="001374AA"/>
    <w:rsid w:val="00146E95"/>
    <w:rsid w:val="0014771D"/>
    <w:rsid w:val="001531E5"/>
    <w:rsid w:val="00163087"/>
    <w:rsid w:val="00165FD9"/>
    <w:rsid w:val="001804DB"/>
    <w:rsid w:val="00183555"/>
    <w:rsid w:val="001835CE"/>
    <w:rsid w:val="00191263"/>
    <w:rsid w:val="0019794A"/>
    <w:rsid w:val="001A0C5C"/>
    <w:rsid w:val="001A503A"/>
    <w:rsid w:val="001B308F"/>
    <w:rsid w:val="001C4832"/>
    <w:rsid w:val="001C4A9D"/>
    <w:rsid w:val="001D4233"/>
    <w:rsid w:val="001E1937"/>
    <w:rsid w:val="001F4879"/>
    <w:rsid w:val="00200111"/>
    <w:rsid w:val="00201D77"/>
    <w:rsid w:val="00205937"/>
    <w:rsid w:val="00212052"/>
    <w:rsid w:val="00214605"/>
    <w:rsid w:val="00225596"/>
    <w:rsid w:val="00227AAC"/>
    <w:rsid w:val="002321ED"/>
    <w:rsid w:val="00232E2D"/>
    <w:rsid w:val="00234D9F"/>
    <w:rsid w:val="0023684D"/>
    <w:rsid w:val="0026607C"/>
    <w:rsid w:val="0028051A"/>
    <w:rsid w:val="002920F0"/>
    <w:rsid w:val="00292F3A"/>
    <w:rsid w:val="002A22B7"/>
    <w:rsid w:val="002A5CEC"/>
    <w:rsid w:val="002B0740"/>
    <w:rsid w:val="002B0EC1"/>
    <w:rsid w:val="002C02ED"/>
    <w:rsid w:val="002C5CE3"/>
    <w:rsid w:val="002D1AC3"/>
    <w:rsid w:val="002D4471"/>
    <w:rsid w:val="002D44D6"/>
    <w:rsid w:val="002D477F"/>
    <w:rsid w:val="002D4B0D"/>
    <w:rsid w:val="002E1237"/>
    <w:rsid w:val="002E22AD"/>
    <w:rsid w:val="002E3C44"/>
    <w:rsid w:val="002F33F0"/>
    <w:rsid w:val="002F3966"/>
    <w:rsid w:val="002F5407"/>
    <w:rsid w:val="002F6300"/>
    <w:rsid w:val="002F78BF"/>
    <w:rsid w:val="00301C31"/>
    <w:rsid w:val="003058DA"/>
    <w:rsid w:val="00305AEC"/>
    <w:rsid w:val="00314698"/>
    <w:rsid w:val="00317EF5"/>
    <w:rsid w:val="00327C72"/>
    <w:rsid w:val="00330701"/>
    <w:rsid w:val="003345D7"/>
    <w:rsid w:val="00341205"/>
    <w:rsid w:val="00342F37"/>
    <w:rsid w:val="00352F80"/>
    <w:rsid w:val="00353A5F"/>
    <w:rsid w:val="00362211"/>
    <w:rsid w:val="0036371C"/>
    <w:rsid w:val="00366F8B"/>
    <w:rsid w:val="0037099A"/>
    <w:rsid w:val="00375601"/>
    <w:rsid w:val="0037743B"/>
    <w:rsid w:val="003802FA"/>
    <w:rsid w:val="0038367D"/>
    <w:rsid w:val="00396A80"/>
    <w:rsid w:val="003A4039"/>
    <w:rsid w:val="003B3365"/>
    <w:rsid w:val="003B5443"/>
    <w:rsid w:val="003D0B30"/>
    <w:rsid w:val="003D242F"/>
    <w:rsid w:val="003E18BB"/>
    <w:rsid w:val="003F7846"/>
    <w:rsid w:val="00410AE4"/>
    <w:rsid w:val="0041135E"/>
    <w:rsid w:val="004156BB"/>
    <w:rsid w:val="00416E13"/>
    <w:rsid w:val="00423F88"/>
    <w:rsid w:val="00426C75"/>
    <w:rsid w:val="00431AFC"/>
    <w:rsid w:val="00432922"/>
    <w:rsid w:val="0043297E"/>
    <w:rsid w:val="00436F1E"/>
    <w:rsid w:val="00442257"/>
    <w:rsid w:val="00444B5F"/>
    <w:rsid w:val="00445FDB"/>
    <w:rsid w:val="0048476C"/>
    <w:rsid w:val="00484E78"/>
    <w:rsid w:val="00486CF5"/>
    <w:rsid w:val="004A5C52"/>
    <w:rsid w:val="004A6952"/>
    <w:rsid w:val="004B03AE"/>
    <w:rsid w:val="004B5600"/>
    <w:rsid w:val="004C39BB"/>
    <w:rsid w:val="004E44F6"/>
    <w:rsid w:val="004F2ACC"/>
    <w:rsid w:val="004F5EA5"/>
    <w:rsid w:val="004F7DD3"/>
    <w:rsid w:val="0051786A"/>
    <w:rsid w:val="0052259D"/>
    <w:rsid w:val="0053524F"/>
    <w:rsid w:val="005454B2"/>
    <w:rsid w:val="005544FF"/>
    <w:rsid w:val="00556941"/>
    <w:rsid w:val="00561492"/>
    <w:rsid w:val="005640E8"/>
    <w:rsid w:val="00567D32"/>
    <w:rsid w:val="00567D5A"/>
    <w:rsid w:val="00580637"/>
    <w:rsid w:val="005853AE"/>
    <w:rsid w:val="00585EE2"/>
    <w:rsid w:val="005A39A0"/>
    <w:rsid w:val="005A44BF"/>
    <w:rsid w:val="005A4693"/>
    <w:rsid w:val="005B0333"/>
    <w:rsid w:val="005B2446"/>
    <w:rsid w:val="005D0CE8"/>
    <w:rsid w:val="005D3298"/>
    <w:rsid w:val="005E7F68"/>
    <w:rsid w:val="005F33C8"/>
    <w:rsid w:val="005F3F5B"/>
    <w:rsid w:val="005F5987"/>
    <w:rsid w:val="005F5E7B"/>
    <w:rsid w:val="005F6E4A"/>
    <w:rsid w:val="00603440"/>
    <w:rsid w:val="00620736"/>
    <w:rsid w:val="00624170"/>
    <w:rsid w:val="006261C9"/>
    <w:rsid w:val="006364CA"/>
    <w:rsid w:val="00642EB2"/>
    <w:rsid w:val="006534DC"/>
    <w:rsid w:val="00660C44"/>
    <w:rsid w:val="006653F4"/>
    <w:rsid w:val="0067115C"/>
    <w:rsid w:val="00676A02"/>
    <w:rsid w:val="00676C4C"/>
    <w:rsid w:val="00686555"/>
    <w:rsid w:val="00695BF9"/>
    <w:rsid w:val="006A25F9"/>
    <w:rsid w:val="006A26D3"/>
    <w:rsid w:val="006A29DD"/>
    <w:rsid w:val="006A2A38"/>
    <w:rsid w:val="006A6B41"/>
    <w:rsid w:val="006B2CA7"/>
    <w:rsid w:val="006C0CD1"/>
    <w:rsid w:val="006C3349"/>
    <w:rsid w:val="006C7CEB"/>
    <w:rsid w:val="006D11AE"/>
    <w:rsid w:val="006D3DB1"/>
    <w:rsid w:val="006E2A67"/>
    <w:rsid w:val="006E509D"/>
    <w:rsid w:val="00700BFE"/>
    <w:rsid w:val="00701044"/>
    <w:rsid w:val="00701C4E"/>
    <w:rsid w:val="00704843"/>
    <w:rsid w:val="00705D63"/>
    <w:rsid w:val="007075AC"/>
    <w:rsid w:val="00707854"/>
    <w:rsid w:val="00710F91"/>
    <w:rsid w:val="0071598B"/>
    <w:rsid w:val="00715F39"/>
    <w:rsid w:val="00720A59"/>
    <w:rsid w:val="0072455F"/>
    <w:rsid w:val="0073044F"/>
    <w:rsid w:val="007337CB"/>
    <w:rsid w:val="007339FD"/>
    <w:rsid w:val="00737288"/>
    <w:rsid w:val="00745461"/>
    <w:rsid w:val="007619EC"/>
    <w:rsid w:val="00775EC7"/>
    <w:rsid w:val="007769CC"/>
    <w:rsid w:val="0078689D"/>
    <w:rsid w:val="00793D76"/>
    <w:rsid w:val="007976C7"/>
    <w:rsid w:val="007A3ED0"/>
    <w:rsid w:val="007B03C3"/>
    <w:rsid w:val="007B7214"/>
    <w:rsid w:val="007C00EE"/>
    <w:rsid w:val="007C28C1"/>
    <w:rsid w:val="007D1C9D"/>
    <w:rsid w:val="007E0B05"/>
    <w:rsid w:val="007E20B5"/>
    <w:rsid w:val="00801CE1"/>
    <w:rsid w:val="008109FB"/>
    <w:rsid w:val="008278DB"/>
    <w:rsid w:val="00830316"/>
    <w:rsid w:val="008311F3"/>
    <w:rsid w:val="0084116A"/>
    <w:rsid w:val="00850FC4"/>
    <w:rsid w:val="00852F0B"/>
    <w:rsid w:val="00854C8F"/>
    <w:rsid w:val="00855474"/>
    <w:rsid w:val="00857CDF"/>
    <w:rsid w:val="0087697C"/>
    <w:rsid w:val="00883895"/>
    <w:rsid w:val="0088584F"/>
    <w:rsid w:val="008A5FC8"/>
    <w:rsid w:val="008B0369"/>
    <w:rsid w:val="008B3990"/>
    <w:rsid w:val="008B4F56"/>
    <w:rsid w:val="008C34BB"/>
    <w:rsid w:val="008D1B9A"/>
    <w:rsid w:val="008D2725"/>
    <w:rsid w:val="008D35BA"/>
    <w:rsid w:val="008D6435"/>
    <w:rsid w:val="008E3DB1"/>
    <w:rsid w:val="008F286B"/>
    <w:rsid w:val="008F7DC5"/>
    <w:rsid w:val="0091712F"/>
    <w:rsid w:val="00921020"/>
    <w:rsid w:val="0093051A"/>
    <w:rsid w:val="00943D28"/>
    <w:rsid w:val="00957602"/>
    <w:rsid w:val="0097583B"/>
    <w:rsid w:val="00977203"/>
    <w:rsid w:val="0097751C"/>
    <w:rsid w:val="009778A5"/>
    <w:rsid w:val="00981737"/>
    <w:rsid w:val="009A5CFB"/>
    <w:rsid w:val="009A7FE0"/>
    <w:rsid w:val="009B24CC"/>
    <w:rsid w:val="009B36C3"/>
    <w:rsid w:val="009B3E8B"/>
    <w:rsid w:val="009C679B"/>
    <w:rsid w:val="009D1866"/>
    <w:rsid w:val="009D5095"/>
    <w:rsid w:val="009D5D63"/>
    <w:rsid w:val="009D78B4"/>
    <w:rsid w:val="009E104E"/>
    <w:rsid w:val="009E1FB1"/>
    <w:rsid w:val="009E43BC"/>
    <w:rsid w:val="009F0F37"/>
    <w:rsid w:val="009F1161"/>
    <w:rsid w:val="00A144A7"/>
    <w:rsid w:val="00A17875"/>
    <w:rsid w:val="00A213E0"/>
    <w:rsid w:val="00A426F2"/>
    <w:rsid w:val="00A55761"/>
    <w:rsid w:val="00A643BF"/>
    <w:rsid w:val="00A66813"/>
    <w:rsid w:val="00A70C15"/>
    <w:rsid w:val="00A723B3"/>
    <w:rsid w:val="00A77412"/>
    <w:rsid w:val="00A80E6E"/>
    <w:rsid w:val="00A81439"/>
    <w:rsid w:val="00A835FB"/>
    <w:rsid w:val="00A83DF3"/>
    <w:rsid w:val="00A91623"/>
    <w:rsid w:val="00AA1382"/>
    <w:rsid w:val="00AB184C"/>
    <w:rsid w:val="00AB3C01"/>
    <w:rsid w:val="00AB53EF"/>
    <w:rsid w:val="00AC4051"/>
    <w:rsid w:val="00AC63EC"/>
    <w:rsid w:val="00AD44B0"/>
    <w:rsid w:val="00AD4CBF"/>
    <w:rsid w:val="00AE780A"/>
    <w:rsid w:val="00AF1DE7"/>
    <w:rsid w:val="00AF250F"/>
    <w:rsid w:val="00AF4224"/>
    <w:rsid w:val="00B202C7"/>
    <w:rsid w:val="00B2322F"/>
    <w:rsid w:val="00B525BC"/>
    <w:rsid w:val="00B53539"/>
    <w:rsid w:val="00B72721"/>
    <w:rsid w:val="00B74666"/>
    <w:rsid w:val="00B906FF"/>
    <w:rsid w:val="00B95F48"/>
    <w:rsid w:val="00B96399"/>
    <w:rsid w:val="00BA0FDC"/>
    <w:rsid w:val="00BA4FB2"/>
    <w:rsid w:val="00BB0AFB"/>
    <w:rsid w:val="00BC32D3"/>
    <w:rsid w:val="00BC6810"/>
    <w:rsid w:val="00BE1024"/>
    <w:rsid w:val="00BE10C3"/>
    <w:rsid w:val="00BE3C72"/>
    <w:rsid w:val="00BE5134"/>
    <w:rsid w:val="00BE51DC"/>
    <w:rsid w:val="00C00DE1"/>
    <w:rsid w:val="00C07D43"/>
    <w:rsid w:val="00C13857"/>
    <w:rsid w:val="00C15B5F"/>
    <w:rsid w:val="00C234C6"/>
    <w:rsid w:val="00C30BEE"/>
    <w:rsid w:val="00C319B2"/>
    <w:rsid w:val="00C34744"/>
    <w:rsid w:val="00C41F6E"/>
    <w:rsid w:val="00C43580"/>
    <w:rsid w:val="00C4474F"/>
    <w:rsid w:val="00C4485B"/>
    <w:rsid w:val="00C50304"/>
    <w:rsid w:val="00C56427"/>
    <w:rsid w:val="00C57A06"/>
    <w:rsid w:val="00C61F2A"/>
    <w:rsid w:val="00C622B7"/>
    <w:rsid w:val="00C8039C"/>
    <w:rsid w:val="00C91B8E"/>
    <w:rsid w:val="00CA1BF6"/>
    <w:rsid w:val="00CB4A63"/>
    <w:rsid w:val="00CD31C4"/>
    <w:rsid w:val="00CD3532"/>
    <w:rsid w:val="00CD4B27"/>
    <w:rsid w:val="00CE245F"/>
    <w:rsid w:val="00CE27E7"/>
    <w:rsid w:val="00CF1626"/>
    <w:rsid w:val="00CF347D"/>
    <w:rsid w:val="00D02B92"/>
    <w:rsid w:val="00D17E9C"/>
    <w:rsid w:val="00D2045B"/>
    <w:rsid w:val="00D23CB3"/>
    <w:rsid w:val="00D364B8"/>
    <w:rsid w:val="00D612EE"/>
    <w:rsid w:val="00D625AE"/>
    <w:rsid w:val="00D74BC7"/>
    <w:rsid w:val="00D80B85"/>
    <w:rsid w:val="00D93B73"/>
    <w:rsid w:val="00DB119F"/>
    <w:rsid w:val="00DB167C"/>
    <w:rsid w:val="00DB44EB"/>
    <w:rsid w:val="00DC27B9"/>
    <w:rsid w:val="00DD306C"/>
    <w:rsid w:val="00DD355E"/>
    <w:rsid w:val="00DD4DA5"/>
    <w:rsid w:val="00DE1EDF"/>
    <w:rsid w:val="00DE74AF"/>
    <w:rsid w:val="00DF2364"/>
    <w:rsid w:val="00DF3ADC"/>
    <w:rsid w:val="00DF7D70"/>
    <w:rsid w:val="00E037C2"/>
    <w:rsid w:val="00E10E2F"/>
    <w:rsid w:val="00E15752"/>
    <w:rsid w:val="00E159D8"/>
    <w:rsid w:val="00E2585E"/>
    <w:rsid w:val="00E3072A"/>
    <w:rsid w:val="00E54240"/>
    <w:rsid w:val="00E62E38"/>
    <w:rsid w:val="00E7542C"/>
    <w:rsid w:val="00E877FC"/>
    <w:rsid w:val="00E91224"/>
    <w:rsid w:val="00E9258E"/>
    <w:rsid w:val="00EA34D7"/>
    <w:rsid w:val="00EB2D87"/>
    <w:rsid w:val="00EB697B"/>
    <w:rsid w:val="00EC2144"/>
    <w:rsid w:val="00EC407E"/>
    <w:rsid w:val="00ED2FF4"/>
    <w:rsid w:val="00ED5722"/>
    <w:rsid w:val="00EE11B3"/>
    <w:rsid w:val="00EE5059"/>
    <w:rsid w:val="00EE5561"/>
    <w:rsid w:val="00F13E7A"/>
    <w:rsid w:val="00F14079"/>
    <w:rsid w:val="00F171CD"/>
    <w:rsid w:val="00F3293A"/>
    <w:rsid w:val="00F4735E"/>
    <w:rsid w:val="00F52AAB"/>
    <w:rsid w:val="00F56097"/>
    <w:rsid w:val="00F61E25"/>
    <w:rsid w:val="00F6212E"/>
    <w:rsid w:val="00F626A3"/>
    <w:rsid w:val="00F77D37"/>
    <w:rsid w:val="00F8363A"/>
    <w:rsid w:val="00F90542"/>
    <w:rsid w:val="00F91B90"/>
    <w:rsid w:val="00F9528E"/>
    <w:rsid w:val="00FA1992"/>
    <w:rsid w:val="00FA426A"/>
    <w:rsid w:val="00FA4FBB"/>
    <w:rsid w:val="00FB10DA"/>
    <w:rsid w:val="00FC11F7"/>
    <w:rsid w:val="00FD2D2F"/>
    <w:rsid w:val="00FD598D"/>
    <w:rsid w:val="00FF197D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6BE789-0082-46BB-935D-ADDF8A0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1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E9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A576-293E-4A96-B06F-396FBEE6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ΕΤΟΣ Α΄</vt:lpstr>
      <vt:lpstr>ΕΤΟΣ Α΄</vt:lpstr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ΕΤΟΣ Α΄</dc:title>
  <dc:creator>Nikos</dc:creator>
  <cp:lastModifiedBy>Dimitra</cp:lastModifiedBy>
  <cp:revision>2</cp:revision>
  <cp:lastPrinted>2022-02-17T08:23:00Z</cp:lastPrinted>
  <dcterms:created xsi:type="dcterms:W3CDTF">2022-02-17T08:25:00Z</dcterms:created>
  <dcterms:modified xsi:type="dcterms:W3CDTF">2022-02-17T08:25:00Z</dcterms:modified>
</cp:coreProperties>
</file>